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435DDB" w14:textId="665FC22C" w:rsidR="00F52A2B" w:rsidRDefault="00F52A2B" w:rsidP="00F52A2B">
      <w:pPr>
        <w:pStyle w:val="paragraph"/>
        <w:spacing w:before="0" w:beforeAutospacing="0" w:after="0" w:afterAutospacing="0"/>
        <w:ind w:left="720"/>
        <w:jc w:val="center"/>
        <w:textAlignment w:val="baseline"/>
        <w:rPr>
          <w:rStyle w:val="normaltextrun"/>
          <w:rFonts w:eastAsia="Calibri"/>
          <w:b/>
          <w:bCs/>
        </w:rPr>
      </w:pPr>
      <w:proofErr w:type="spellStart"/>
      <w:r>
        <w:rPr>
          <w:rStyle w:val="normaltextrun"/>
          <w:rFonts w:eastAsia="Calibri"/>
          <w:b/>
          <w:bCs/>
        </w:rPr>
        <w:t>Шәһәр</w:t>
      </w:r>
      <w:proofErr w:type="spellEnd"/>
      <w:r>
        <w:rPr>
          <w:rStyle w:val="normaltextrun"/>
          <w:rFonts w:eastAsia="Calibri"/>
          <w:b/>
          <w:bCs/>
        </w:rPr>
        <w:t xml:space="preserve"> </w:t>
      </w:r>
      <w:proofErr w:type="spellStart"/>
      <w:r>
        <w:rPr>
          <w:rStyle w:val="normaltextrun"/>
          <w:rFonts w:eastAsia="Calibri"/>
          <w:b/>
          <w:bCs/>
        </w:rPr>
        <w:t>күләмендә</w:t>
      </w:r>
      <w:proofErr w:type="spellEnd"/>
      <w:r w:rsidRPr="007F34E5">
        <w:rPr>
          <w:b/>
          <w:lang w:val="tt-RU"/>
        </w:rPr>
        <w:t xml:space="preserve"> </w:t>
      </w:r>
      <w:r w:rsidRPr="00DF69D0">
        <w:rPr>
          <w:b/>
          <w:lang w:val="tt-RU"/>
        </w:rPr>
        <w:t>Химия</w:t>
      </w:r>
      <w:r>
        <w:rPr>
          <w:rStyle w:val="normaltextrun"/>
          <w:rFonts w:eastAsia="Calibri"/>
          <w:b/>
          <w:bCs/>
        </w:rPr>
        <w:t xml:space="preserve"> </w:t>
      </w:r>
      <w:proofErr w:type="spellStart"/>
      <w:r>
        <w:rPr>
          <w:rStyle w:val="normaltextrun"/>
          <w:rFonts w:eastAsia="Calibri"/>
          <w:b/>
          <w:bCs/>
        </w:rPr>
        <w:t>фәненнән</w:t>
      </w:r>
      <w:proofErr w:type="spellEnd"/>
      <w:r>
        <w:rPr>
          <w:rStyle w:val="normaltextrun"/>
          <w:rFonts w:eastAsia="Calibri"/>
          <w:b/>
          <w:bCs/>
        </w:rPr>
        <w:t xml:space="preserve"> татар </w:t>
      </w:r>
      <w:proofErr w:type="spellStart"/>
      <w:r>
        <w:rPr>
          <w:rStyle w:val="normaltextrun"/>
          <w:rFonts w:eastAsia="Calibri"/>
          <w:b/>
          <w:bCs/>
        </w:rPr>
        <w:t>телендә</w:t>
      </w:r>
      <w:proofErr w:type="spellEnd"/>
      <w:r>
        <w:rPr>
          <w:rStyle w:val="normaltextrun"/>
          <w:rFonts w:eastAsia="Calibri"/>
          <w:b/>
          <w:bCs/>
        </w:rPr>
        <w:t xml:space="preserve"> </w:t>
      </w:r>
      <w:proofErr w:type="spellStart"/>
      <w:r>
        <w:rPr>
          <w:rStyle w:val="normaltextrun"/>
          <w:rFonts w:eastAsia="Calibri"/>
          <w:b/>
          <w:bCs/>
        </w:rPr>
        <w:t>үткәрелә</w:t>
      </w:r>
      <w:proofErr w:type="spellEnd"/>
      <w:r>
        <w:rPr>
          <w:rStyle w:val="normaltextrun"/>
          <w:rFonts w:eastAsia="Calibri"/>
          <w:b/>
          <w:bCs/>
        </w:rPr>
        <w:t xml:space="preserve"> </w:t>
      </w:r>
      <w:proofErr w:type="spellStart"/>
      <w:r>
        <w:rPr>
          <w:rStyle w:val="normaltextrun"/>
          <w:rFonts w:eastAsia="Calibri"/>
          <w:b/>
          <w:bCs/>
        </w:rPr>
        <w:t>торган</w:t>
      </w:r>
      <w:proofErr w:type="spellEnd"/>
      <w:r>
        <w:rPr>
          <w:rStyle w:val="normaltextrun"/>
          <w:rFonts w:eastAsia="Calibri"/>
          <w:b/>
          <w:bCs/>
        </w:rPr>
        <w:t xml:space="preserve"> </w:t>
      </w:r>
      <w:proofErr w:type="spellStart"/>
      <w:proofErr w:type="gramStart"/>
      <w:r>
        <w:rPr>
          <w:rStyle w:val="normaltextrun"/>
          <w:rFonts w:eastAsia="Calibri"/>
          <w:b/>
          <w:bCs/>
        </w:rPr>
        <w:t>олимпиаданың</w:t>
      </w:r>
      <w:proofErr w:type="spellEnd"/>
      <w:r>
        <w:rPr>
          <w:rStyle w:val="normaltextrun"/>
          <w:rFonts w:eastAsia="Calibri"/>
          <w:b/>
          <w:bCs/>
        </w:rPr>
        <w:t xml:space="preserve">  </w:t>
      </w:r>
      <w:proofErr w:type="spellStart"/>
      <w:r>
        <w:rPr>
          <w:rStyle w:val="normaltextrun"/>
          <w:rFonts w:eastAsia="Calibri"/>
          <w:b/>
          <w:bCs/>
        </w:rPr>
        <w:t>йомгаклау</w:t>
      </w:r>
      <w:proofErr w:type="spellEnd"/>
      <w:proofErr w:type="gramEnd"/>
      <w:r>
        <w:rPr>
          <w:rStyle w:val="normaltextrun"/>
          <w:rFonts w:eastAsia="Calibri"/>
          <w:b/>
          <w:bCs/>
        </w:rPr>
        <w:t xml:space="preserve"> </w:t>
      </w:r>
      <w:proofErr w:type="spellStart"/>
      <w:r>
        <w:rPr>
          <w:rStyle w:val="normaltextrun"/>
          <w:rFonts w:eastAsia="Calibri"/>
          <w:b/>
          <w:bCs/>
        </w:rPr>
        <w:t>этабы</w:t>
      </w:r>
      <w:proofErr w:type="spellEnd"/>
      <w:r>
        <w:rPr>
          <w:rStyle w:val="normaltextrun"/>
          <w:rFonts w:eastAsia="Calibri"/>
          <w:b/>
          <w:bCs/>
        </w:rPr>
        <w:t xml:space="preserve"> </w:t>
      </w:r>
      <w:proofErr w:type="spellStart"/>
      <w:r>
        <w:rPr>
          <w:rStyle w:val="normaltextrun"/>
          <w:rFonts w:eastAsia="Calibri"/>
          <w:b/>
          <w:bCs/>
        </w:rPr>
        <w:t>җаваплары</w:t>
      </w:r>
      <w:proofErr w:type="spellEnd"/>
    </w:p>
    <w:p w14:paraId="5F744989" w14:textId="77777777" w:rsidR="00F52A2B" w:rsidRDefault="00F52A2B" w:rsidP="00F52A2B">
      <w:pPr>
        <w:pStyle w:val="paragraph"/>
        <w:spacing w:before="0" w:beforeAutospacing="0" w:after="0" w:afterAutospacing="0"/>
        <w:ind w:left="720"/>
        <w:jc w:val="center"/>
        <w:textAlignment w:val="baseline"/>
        <w:rPr>
          <w:rStyle w:val="normaltextrun"/>
          <w:rFonts w:eastAsia="Calibri"/>
          <w:b/>
          <w:bCs/>
        </w:rPr>
      </w:pPr>
      <w:r>
        <w:rPr>
          <w:rStyle w:val="normaltextrun"/>
          <w:rFonts w:eastAsia="Calibri"/>
          <w:b/>
          <w:bCs/>
        </w:rPr>
        <w:t xml:space="preserve">2021-2022 </w:t>
      </w:r>
      <w:proofErr w:type="spellStart"/>
      <w:r>
        <w:rPr>
          <w:rStyle w:val="normaltextrun"/>
          <w:rFonts w:eastAsia="Calibri"/>
          <w:b/>
          <w:bCs/>
        </w:rPr>
        <w:t>нче</w:t>
      </w:r>
      <w:proofErr w:type="spellEnd"/>
      <w:r>
        <w:rPr>
          <w:rStyle w:val="normaltextrun"/>
          <w:rFonts w:eastAsia="Calibri"/>
          <w:b/>
          <w:bCs/>
        </w:rPr>
        <w:t xml:space="preserve"> </w:t>
      </w:r>
      <w:proofErr w:type="spellStart"/>
      <w:r>
        <w:rPr>
          <w:rStyle w:val="normaltextrun"/>
          <w:rFonts w:eastAsia="Calibri"/>
          <w:b/>
          <w:bCs/>
        </w:rPr>
        <w:t>уку</w:t>
      </w:r>
      <w:proofErr w:type="spellEnd"/>
      <w:r>
        <w:rPr>
          <w:rStyle w:val="normaltextrun"/>
          <w:rFonts w:eastAsia="Calibri"/>
          <w:b/>
          <w:bCs/>
        </w:rPr>
        <w:t xml:space="preserve"> </w:t>
      </w:r>
      <w:proofErr w:type="spellStart"/>
      <w:r>
        <w:rPr>
          <w:rStyle w:val="normaltextrun"/>
          <w:rFonts w:eastAsia="Calibri"/>
          <w:b/>
          <w:bCs/>
        </w:rPr>
        <w:t>елы</w:t>
      </w:r>
      <w:proofErr w:type="spellEnd"/>
    </w:p>
    <w:p w14:paraId="0B3608B4" w14:textId="61FA1227" w:rsidR="00F52A2B" w:rsidRPr="00DF69D0" w:rsidRDefault="00F52A2B" w:rsidP="00F52A2B">
      <w:pPr>
        <w:spacing w:after="0" w:line="240" w:lineRule="auto"/>
        <w:jc w:val="center"/>
        <w:rPr>
          <w:rFonts w:ascii="Times New Roman" w:hAnsi="Times New Roman"/>
          <w:b/>
          <w:sz w:val="24"/>
          <w:szCs w:val="24"/>
          <w:lang w:val="tt-RU"/>
        </w:rPr>
      </w:pPr>
      <w:r>
        <w:rPr>
          <w:rFonts w:ascii="Times New Roman" w:hAnsi="Times New Roman"/>
          <w:b/>
          <w:sz w:val="24"/>
          <w:szCs w:val="24"/>
          <w:lang w:val="tt-RU"/>
        </w:rPr>
        <w:t>10</w:t>
      </w:r>
      <w:r>
        <w:rPr>
          <w:rFonts w:ascii="Times New Roman" w:hAnsi="Times New Roman"/>
          <w:b/>
          <w:sz w:val="24"/>
          <w:szCs w:val="24"/>
          <w:lang w:val="tt-RU"/>
        </w:rPr>
        <w:t xml:space="preserve"> нч</w:t>
      </w:r>
      <w:r>
        <w:rPr>
          <w:rFonts w:ascii="Times New Roman" w:hAnsi="Times New Roman"/>
          <w:b/>
          <w:sz w:val="24"/>
          <w:szCs w:val="24"/>
          <w:lang w:val="tt-RU"/>
        </w:rPr>
        <w:t>ы</w:t>
      </w:r>
      <w:r w:rsidRPr="007F50B9">
        <w:rPr>
          <w:rFonts w:ascii="Times New Roman" w:hAnsi="Times New Roman"/>
          <w:b/>
          <w:sz w:val="24"/>
          <w:szCs w:val="24"/>
        </w:rPr>
        <w:t xml:space="preserve"> </w:t>
      </w:r>
      <w:r>
        <w:rPr>
          <w:rFonts w:ascii="Times New Roman" w:hAnsi="Times New Roman"/>
          <w:b/>
          <w:sz w:val="24"/>
          <w:szCs w:val="24"/>
          <w:lang w:val="tt-RU"/>
        </w:rPr>
        <w:t>сыйныф</w:t>
      </w:r>
    </w:p>
    <w:p w14:paraId="32F8A580" w14:textId="36EFF4DD" w:rsidR="00F52A2B" w:rsidRDefault="00F52A2B" w:rsidP="00F52A2B">
      <w:pPr>
        <w:spacing w:after="0" w:line="240" w:lineRule="auto"/>
        <w:jc w:val="right"/>
        <w:rPr>
          <w:rFonts w:ascii="Times New Roman" w:hAnsi="Times New Roman"/>
          <w:b/>
          <w:sz w:val="24"/>
          <w:szCs w:val="24"/>
          <w:lang w:val="tt-RU"/>
        </w:rPr>
      </w:pPr>
      <w:r w:rsidRPr="00DF69D0">
        <w:rPr>
          <w:rFonts w:ascii="Times New Roman" w:hAnsi="Times New Roman"/>
          <w:b/>
          <w:sz w:val="24"/>
          <w:szCs w:val="24"/>
          <w:lang w:val="tt-RU"/>
        </w:rPr>
        <w:t>Эш вакыты –</w:t>
      </w:r>
      <w:r>
        <w:rPr>
          <w:rFonts w:ascii="Times New Roman" w:hAnsi="Times New Roman"/>
          <w:b/>
          <w:sz w:val="24"/>
          <w:szCs w:val="24"/>
          <w:lang w:val="tt-RU"/>
        </w:rPr>
        <w:t xml:space="preserve"> </w:t>
      </w:r>
      <w:r>
        <w:rPr>
          <w:rFonts w:ascii="Times New Roman" w:hAnsi="Times New Roman"/>
          <w:b/>
          <w:sz w:val="24"/>
          <w:szCs w:val="24"/>
          <w:lang w:val="tt-RU"/>
        </w:rPr>
        <w:t>12</w:t>
      </w:r>
      <w:r>
        <w:rPr>
          <w:rFonts w:ascii="Times New Roman" w:hAnsi="Times New Roman"/>
          <w:b/>
          <w:sz w:val="24"/>
          <w:szCs w:val="24"/>
          <w:lang w:val="tt-RU"/>
        </w:rPr>
        <w:t>0 мин.</w:t>
      </w:r>
    </w:p>
    <w:p w14:paraId="07F1FD9D" w14:textId="1943FC3C" w:rsidR="00F52A2B" w:rsidRPr="00DF69D0" w:rsidRDefault="00F52A2B" w:rsidP="00F52A2B">
      <w:pPr>
        <w:spacing w:after="0" w:line="240" w:lineRule="auto"/>
        <w:jc w:val="right"/>
        <w:rPr>
          <w:rFonts w:ascii="Times New Roman" w:hAnsi="Times New Roman"/>
          <w:b/>
          <w:color w:val="FF0000"/>
          <w:sz w:val="24"/>
          <w:szCs w:val="24"/>
          <w:lang w:val="tt-RU"/>
        </w:rPr>
      </w:pPr>
      <w:r>
        <w:rPr>
          <w:rFonts w:ascii="Times New Roman" w:hAnsi="Times New Roman"/>
          <w:b/>
          <w:sz w:val="24"/>
          <w:szCs w:val="24"/>
          <w:lang w:val="tt-RU"/>
        </w:rPr>
        <w:t xml:space="preserve">Гомуми балл – </w:t>
      </w:r>
      <w:r>
        <w:rPr>
          <w:rFonts w:ascii="Times New Roman" w:hAnsi="Times New Roman"/>
          <w:b/>
          <w:sz w:val="24"/>
          <w:szCs w:val="24"/>
          <w:lang w:val="tt-RU"/>
        </w:rPr>
        <w:t>10</w:t>
      </w:r>
      <w:r>
        <w:rPr>
          <w:rFonts w:ascii="Times New Roman" w:hAnsi="Times New Roman"/>
          <w:b/>
          <w:sz w:val="24"/>
          <w:szCs w:val="24"/>
          <w:lang w:val="tt-RU"/>
        </w:rPr>
        <w:t>0</w:t>
      </w:r>
    </w:p>
    <w:p w14:paraId="7B68B2C6" w14:textId="3ED9EAC0" w:rsidR="006263C0" w:rsidRDefault="001C09E0" w:rsidP="00F52A2B">
      <w:pPr>
        <w:tabs>
          <w:tab w:val="center" w:pos="4677"/>
          <w:tab w:val="left" w:pos="8615"/>
        </w:tabs>
        <w:autoSpaceDE w:val="0"/>
        <w:autoSpaceDN w:val="0"/>
        <w:adjustRightInd w:val="0"/>
        <w:spacing w:after="0" w:line="240" w:lineRule="auto"/>
        <w:rPr>
          <w:rFonts w:ascii="Times New Roman" w:hAnsi="Times New Roman"/>
          <w:b/>
          <w:sz w:val="24"/>
          <w:szCs w:val="24"/>
          <w:lang w:val="tt-RU"/>
        </w:rPr>
      </w:pPr>
      <w:r>
        <w:rPr>
          <w:rFonts w:ascii="Times New Roman" w:hAnsi="Times New Roman"/>
          <w:b/>
          <w:sz w:val="24"/>
          <w:szCs w:val="24"/>
          <w:lang w:val="tt-RU"/>
        </w:rPr>
        <w:tab/>
      </w:r>
    </w:p>
    <w:p w14:paraId="744DE713" w14:textId="273D72C5" w:rsidR="00BD1816" w:rsidRPr="008E3566" w:rsidRDefault="00BD1816" w:rsidP="008E3566">
      <w:pPr>
        <w:autoSpaceDE w:val="0"/>
        <w:autoSpaceDN w:val="0"/>
        <w:adjustRightInd w:val="0"/>
        <w:spacing w:after="0" w:line="240" w:lineRule="auto"/>
        <w:jc w:val="both"/>
        <w:rPr>
          <w:rFonts w:ascii="Times New Roman" w:hAnsi="Times New Roman"/>
          <w:b/>
          <w:sz w:val="24"/>
          <w:szCs w:val="24"/>
          <w:lang w:val="tt-RU"/>
        </w:rPr>
      </w:pPr>
      <w:r w:rsidRPr="008E3566">
        <w:rPr>
          <w:rFonts w:ascii="Times New Roman" w:hAnsi="Times New Roman"/>
          <w:b/>
          <w:sz w:val="24"/>
          <w:szCs w:val="24"/>
          <w:lang w:val="tt-RU"/>
        </w:rPr>
        <w:t>1 нче бирем.</w:t>
      </w:r>
      <w:r w:rsidRPr="008E3566">
        <w:rPr>
          <w:rFonts w:ascii="Times New Roman" w:hAnsi="Times New Roman"/>
          <w:b/>
          <w:i/>
          <w:sz w:val="24"/>
          <w:szCs w:val="24"/>
          <w:lang w:val="tt-RU"/>
        </w:rPr>
        <w:t xml:space="preserve"> (20 балл)</w:t>
      </w:r>
    </w:p>
    <w:p w14:paraId="7FD30882" w14:textId="77777777" w:rsidR="009C6E86" w:rsidRPr="009C6E86" w:rsidRDefault="009C6E86" w:rsidP="009C6E86">
      <w:pPr>
        <w:tabs>
          <w:tab w:val="left" w:pos="4680"/>
        </w:tabs>
        <w:spacing w:after="0" w:line="240" w:lineRule="auto"/>
        <w:ind w:firstLine="709"/>
        <w:jc w:val="both"/>
        <w:rPr>
          <w:rFonts w:ascii="Times New Roman" w:hAnsi="Times New Roman"/>
          <w:sz w:val="24"/>
          <w:szCs w:val="24"/>
          <w:lang w:val="tt-RU"/>
        </w:rPr>
      </w:pPr>
      <w:r w:rsidRPr="009C6E86">
        <w:rPr>
          <w:rFonts w:ascii="Times New Roman" w:hAnsi="Times New Roman"/>
          <w:sz w:val="24"/>
          <w:szCs w:val="24"/>
        </w:rPr>
        <w:t xml:space="preserve">150 </w:t>
      </w:r>
      <w:r w:rsidRPr="009C6E86">
        <w:rPr>
          <w:rFonts w:ascii="Times New Roman" w:hAnsi="Times New Roman"/>
          <w:sz w:val="24"/>
          <w:szCs w:val="24"/>
          <w:lang w:val="tt-RU"/>
        </w:rPr>
        <w:t>г 1 %-лы натрий гидроксиды эремәсе аша алты сәгат</w:t>
      </w:r>
      <w:r w:rsidRPr="009C6E86">
        <w:rPr>
          <w:rFonts w:ascii="Times New Roman" w:hAnsi="Times New Roman"/>
          <w:sz w:val="24"/>
          <w:szCs w:val="24"/>
        </w:rPr>
        <w:t>ь</w:t>
      </w:r>
      <w:r w:rsidRPr="009C6E86">
        <w:rPr>
          <w:rFonts w:ascii="Times New Roman" w:hAnsi="Times New Roman"/>
          <w:sz w:val="24"/>
          <w:szCs w:val="24"/>
          <w:lang w:val="tt-RU"/>
        </w:rPr>
        <w:t xml:space="preserve"> буе 7,72 А көчле электр тогы уздырганнар. Электролиз вакытында үтүче реакция тигезләмәсен языгыз. Бу вакытта аерылып чыгучы газларның күләмен (н.ш. ларда) табыгыз. Электролиздан соң эремәдәге матдәнең масса өлешен (%-ларда) исәпләгез.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7773"/>
        <w:gridCol w:w="998"/>
      </w:tblGrid>
      <w:tr w:rsidR="001C09E0" w:rsidRPr="00B3254D" w14:paraId="1BF20B57" w14:textId="77777777" w:rsidTr="001C09E0">
        <w:tc>
          <w:tcPr>
            <w:tcW w:w="307" w:type="pct"/>
          </w:tcPr>
          <w:p w14:paraId="74B034BB" w14:textId="77777777" w:rsidR="001C09E0" w:rsidRPr="00B3254D" w:rsidRDefault="001C09E0" w:rsidP="00A44925">
            <w:pPr>
              <w:pStyle w:val="a4"/>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w:t>
            </w:r>
          </w:p>
        </w:tc>
        <w:tc>
          <w:tcPr>
            <w:tcW w:w="4159" w:type="pct"/>
          </w:tcPr>
          <w:p w14:paraId="26E3D2C3" w14:textId="77777777" w:rsidR="001C09E0" w:rsidRPr="00B3254D" w:rsidRDefault="001C09E0" w:rsidP="00A44925">
            <w:pPr>
              <w:pStyle w:val="a4"/>
              <w:autoSpaceDE w:val="0"/>
              <w:autoSpaceDN w:val="0"/>
              <w:adjustRightInd w:val="0"/>
              <w:spacing w:after="0" w:line="240" w:lineRule="auto"/>
              <w:ind w:left="0"/>
              <w:jc w:val="both"/>
              <w:rPr>
                <w:rFonts w:ascii="Times New Roman" w:hAnsi="Times New Roman"/>
                <w:sz w:val="24"/>
                <w:szCs w:val="24"/>
              </w:rPr>
            </w:pPr>
            <w:r w:rsidRPr="00B3254D">
              <w:rPr>
                <w:rFonts w:ascii="Times New Roman" w:hAnsi="Times New Roman"/>
                <w:sz w:val="24"/>
                <w:szCs w:val="24"/>
                <w:lang w:val="tt-RU"/>
              </w:rPr>
              <w:t>Дөрес</w:t>
            </w:r>
            <w:r w:rsidRPr="00B3254D">
              <w:rPr>
                <w:rFonts w:ascii="Times New Roman" w:hAnsi="Times New Roman"/>
                <w:sz w:val="24"/>
                <w:szCs w:val="24"/>
              </w:rPr>
              <w:t xml:space="preserve"> </w:t>
            </w:r>
            <w:r w:rsidRPr="00B3254D">
              <w:rPr>
                <w:rFonts w:ascii="Times New Roman" w:hAnsi="Times New Roman"/>
                <w:sz w:val="24"/>
                <w:szCs w:val="24"/>
                <w:lang w:val="tt-RU"/>
              </w:rPr>
              <w:t xml:space="preserve">җавапның эчтәлеге һәм аны бәяләүгә күрсәтмәләр </w:t>
            </w:r>
            <w:r w:rsidRPr="00B3254D">
              <w:rPr>
                <w:rFonts w:ascii="Times New Roman" w:hAnsi="Times New Roman"/>
                <w:sz w:val="24"/>
                <w:szCs w:val="24"/>
              </w:rPr>
              <w:t>(</w:t>
            </w:r>
            <w:r w:rsidRPr="00B3254D">
              <w:rPr>
                <w:rFonts w:ascii="Times New Roman" w:hAnsi="Times New Roman"/>
                <w:sz w:val="24"/>
                <w:szCs w:val="24"/>
                <w:lang w:val="tt-RU"/>
              </w:rPr>
              <w:t>җавапның мәгънәсен үзгәртми торган, башка төрле чишелеш тә рөхсәт ителә</w:t>
            </w:r>
            <w:r w:rsidRPr="00B3254D">
              <w:rPr>
                <w:rFonts w:ascii="Times New Roman" w:hAnsi="Times New Roman"/>
                <w:sz w:val="24"/>
                <w:szCs w:val="24"/>
              </w:rPr>
              <w:t>)</w:t>
            </w:r>
          </w:p>
        </w:tc>
        <w:tc>
          <w:tcPr>
            <w:tcW w:w="534" w:type="pct"/>
          </w:tcPr>
          <w:p w14:paraId="0D193AD1" w14:textId="77777777" w:rsidR="001C09E0" w:rsidRPr="00B3254D" w:rsidRDefault="001C09E0"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rPr>
              <w:t>Балл</w:t>
            </w:r>
            <w:r w:rsidRPr="00B3254D">
              <w:rPr>
                <w:rFonts w:ascii="Times New Roman" w:hAnsi="Times New Roman"/>
                <w:sz w:val="24"/>
                <w:szCs w:val="24"/>
                <w:lang w:val="tt-RU"/>
              </w:rPr>
              <w:t>ар</w:t>
            </w:r>
          </w:p>
        </w:tc>
      </w:tr>
      <w:tr w:rsidR="001C09E0" w:rsidRPr="00B3254D" w14:paraId="6DF12882" w14:textId="77777777" w:rsidTr="001C09E0">
        <w:trPr>
          <w:trHeight w:val="296"/>
        </w:trPr>
        <w:tc>
          <w:tcPr>
            <w:tcW w:w="307" w:type="pct"/>
          </w:tcPr>
          <w:p w14:paraId="2FA9D0EA" w14:textId="77777777" w:rsidR="001C09E0" w:rsidRPr="00B3254D" w:rsidRDefault="001C09E0" w:rsidP="00A44925">
            <w:pPr>
              <w:pStyle w:val="a4"/>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1</w:t>
            </w:r>
          </w:p>
        </w:tc>
        <w:tc>
          <w:tcPr>
            <w:tcW w:w="4159" w:type="pct"/>
          </w:tcPr>
          <w:p w14:paraId="68B24A2F" w14:textId="75A63A7A" w:rsidR="009C6E86" w:rsidRDefault="009C6E86" w:rsidP="009C6E86">
            <w:pPr>
              <w:pStyle w:val="ab"/>
              <w:spacing w:line="240" w:lineRule="auto"/>
              <w:ind w:firstLine="0"/>
              <w:rPr>
                <w:sz w:val="24"/>
                <w:szCs w:val="24"/>
              </w:rPr>
            </w:pPr>
            <w:r>
              <w:rPr>
                <w:sz w:val="24"/>
                <w:szCs w:val="24"/>
                <w:lang w:val="tt-RU"/>
              </w:rPr>
              <w:t>Н</w:t>
            </w:r>
            <w:r w:rsidRPr="009C6E86">
              <w:rPr>
                <w:sz w:val="24"/>
                <w:szCs w:val="24"/>
                <w:lang w:val="tt-RU"/>
              </w:rPr>
              <w:t>атрий гидроксиды эремәсе</w:t>
            </w:r>
            <w:r>
              <w:rPr>
                <w:sz w:val="24"/>
                <w:szCs w:val="24"/>
                <w:lang w:val="tt-RU"/>
              </w:rPr>
              <w:t xml:space="preserve"> электролизы тигезләмәсе:</w:t>
            </w:r>
          </w:p>
          <w:p w14:paraId="15247866" w14:textId="337D18EF" w:rsidR="009C6E86" w:rsidRPr="009C6E86" w:rsidRDefault="009C6E86" w:rsidP="009C6E86">
            <w:pPr>
              <w:pStyle w:val="ad"/>
              <w:spacing w:before="0" w:after="0"/>
              <w:jc w:val="both"/>
              <w:rPr>
                <w:sz w:val="24"/>
                <w:szCs w:val="24"/>
              </w:rPr>
            </w:pPr>
            <w:r w:rsidRPr="009C6E86">
              <w:rPr>
                <w:sz w:val="24"/>
                <w:szCs w:val="24"/>
              </w:rPr>
              <w:t>катод: 2H</w:t>
            </w:r>
            <w:r w:rsidRPr="009C6E86">
              <w:rPr>
                <w:sz w:val="24"/>
                <w:szCs w:val="24"/>
                <w:vertAlign w:val="subscript"/>
              </w:rPr>
              <w:t>2</w:t>
            </w:r>
            <w:r w:rsidRPr="009C6E86">
              <w:rPr>
                <w:sz w:val="24"/>
                <w:szCs w:val="24"/>
              </w:rPr>
              <w:t>O</w:t>
            </w:r>
            <w:r w:rsidRPr="009C6E86">
              <w:rPr>
                <w:sz w:val="24"/>
                <w:szCs w:val="24"/>
                <w:lang w:val="uk-UA"/>
              </w:rPr>
              <w:t xml:space="preserve"> </w:t>
            </w:r>
            <w:r w:rsidRPr="009C6E86">
              <w:rPr>
                <w:sz w:val="24"/>
                <w:szCs w:val="24"/>
              </w:rPr>
              <w:t>+</w:t>
            </w:r>
            <w:r w:rsidRPr="009C6E86">
              <w:rPr>
                <w:sz w:val="24"/>
                <w:szCs w:val="24"/>
                <w:lang w:val="uk-UA"/>
              </w:rPr>
              <w:t xml:space="preserve"> </w:t>
            </w:r>
            <w:r w:rsidRPr="009C6E86">
              <w:rPr>
                <w:sz w:val="24"/>
                <w:szCs w:val="24"/>
              </w:rPr>
              <w:t>2e</w:t>
            </w:r>
            <w:r w:rsidRPr="009C6E86">
              <w:rPr>
                <w:sz w:val="24"/>
                <w:szCs w:val="24"/>
                <w:lang w:val="uk-UA"/>
              </w:rPr>
              <w:t xml:space="preserve"> </w:t>
            </w:r>
            <w:r w:rsidRPr="009C6E86">
              <w:rPr>
                <w:sz w:val="24"/>
                <w:szCs w:val="24"/>
              </w:rPr>
              <w:t>→</w:t>
            </w:r>
            <w:r w:rsidRPr="009C6E86">
              <w:rPr>
                <w:sz w:val="24"/>
                <w:szCs w:val="24"/>
                <w:lang w:val="uk-UA"/>
              </w:rPr>
              <w:t xml:space="preserve"> </w:t>
            </w:r>
            <w:r w:rsidRPr="009C6E86">
              <w:rPr>
                <w:sz w:val="24"/>
                <w:szCs w:val="24"/>
              </w:rPr>
              <w:t>H</w:t>
            </w:r>
            <w:r w:rsidRPr="009C6E86">
              <w:rPr>
                <w:sz w:val="24"/>
                <w:szCs w:val="24"/>
                <w:vertAlign w:val="subscript"/>
              </w:rPr>
              <w:t>2</w:t>
            </w:r>
            <w:r w:rsidRPr="009C6E86">
              <w:rPr>
                <w:sz w:val="24"/>
                <w:szCs w:val="24"/>
                <w:vertAlign w:val="subscript"/>
                <w:lang w:val="uk-UA"/>
              </w:rPr>
              <w:t xml:space="preserve"> </w:t>
            </w:r>
            <w:r w:rsidRPr="009C6E86">
              <w:rPr>
                <w:sz w:val="24"/>
                <w:szCs w:val="24"/>
              </w:rPr>
              <w:t>+</w:t>
            </w:r>
            <w:r w:rsidRPr="009C6E86">
              <w:rPr>
                <w:sz w:val="24"/>
                <w:szCs w:val="24"/>
                <w:lang w:val="uk-UA"/>
              </w:rPr>
              <w:t xml:space="preserve"> </w:t>
            </w:r>
            <w:r w:rsidRPr="009C6E86">
              <w:rPr>
                <w:sz w:val="24"/>
                <w:szCs w:val="24"/>
              </w:rPr>
              <w:t>2OH</w:t>
            </w:r>
            <w:r w:rsidRPr="009C6E86">
              <w:rPr>
                <w:sz w:val="24"/>
                <w:szCs w:val="24"/>
                <w:vertAlign w:val="superscript"/>
              </w:rPr>
              <w:t>-</w:t>
            </w:r>
            <w:r w:rsidRPr="009C6E86">
              <w:rPr>
                <w:sz w:val="24"/>
                <w:szCs w:val="24"/>
              </w:rPr>
              <w:t xml:space="preserve"> </w:t>
            </w:r>
          </w:p>
          <w:p w14:paraId="332BAE28" w14:textId="6DBD2E9B" w:rsidR="009C6E86" w:rsidRPr="00C9432A" w:rsidRDefault="009C6E86" w:rsidP="009C6E86">
            <w:pPr>
              <w:pStyle w:val="ad"/>
              <w:spacing w:before="0" w:after="0"/>
              <w:jc w:val="both"/>
              <w:rPr>
                <w:sz w:val="24"/>
                <w:szCs w:val="24"/>
                <w:lang w:val="tt-RU"/>
              </w:rPr>
            </w:pPr>
            <w:r w:rsidRPr="009C6E86">
              <w:rPr>
                <w:sz w:val="24"/>
                <w:szCs w:val="24"/>
              </w:rPr>
              <w:t xml:space="preserve">анод: </w:t>
            </w:r>
            <w:r w:rsidR="00C9432A">
              <w:rPr>
                <w:sz w:val="24"/>
                <w:szCs w:val="24"/>
                <w:lang w:val="tt-RU"/>
              </w:rPr>
              <w:t>4</w:t>
            </w:r>
            <w:r w:rsidRPr="009C6E86">
              <w:rPr>
                <w:sz w:val="24"/>
                <w:szCs w:val="24"/>
              </w:rPr>
              <w:t>OH</w:t>
            </w:r>
            <w:r w:rsidRPr="009C6E86">
              <w:rPr>
                <w:sz w:val="24"/>
                <w:szCs w:val="24"/>
                <w:vertAlign w:val="superscript"/>
              </w:rPr>
              <w:t>-</w:t>
            </w:r>
            <w:r w:rsidRPr="009C6E86">
              <w:rPr>
                <w:sz w:val="24"/>
                <w:szCs w:val="24"/>
              </w:rPr>
              <w:t xml:space="preserve"> - 4e</w:t>
            </w:r>
            <w:r w:rsidRPr="009C6E86">
              <w:rPr>
                <w:sz w:val="24"/>
                <w:szCs w:val="24"/>
                <w:lang w:val="uk-UA"/>
              </w:rPr>
              <w:t xml:space="preserve"> </w:t>
            </w:r>
            <w:r w:rsidRPr="009C6E86">
              <w:rPr>
                <w:sz w:val="24"/>
                <w:szCs w:val="24"/>
              </w:rPr>
              <w:t>→</w:t>
            </w:r>
            <w:r w:rsidRPr="009C6E86">
              <w:rPr>
                <w:sz w:val="24"/>
                <w:szCs w:val="24"/>
                <w:lang w:val="uk-UA"/>
              </w:rPr>
              <w:t xml:space="preserve"> </w:t>
            </w:r>
            <w:r w:rsidRPr="009C6E86">
              <w:rPr>
                <w:sz w:val="24"/>
                <w:szCs w:val="24"/>
              </w:rPr>
              <w:t>O</w:t>
            </w:r>
            <w:r w:rsidRPr="009C6E86">
              <w:rPr>
                <w:sz w:val="24"/>
                <w:szCs w:val="24"/>
                <w:vertAlign w:val="subscript"/>
              </w:rPr>
              <w:t>2</w:t>
            </w:r>
            <w:r w:rsidRPr="009C6E86">
              <w:rPr>
                <w:sz w:val="24"/>
                <w:szCs w:val="24"/>
                <w:vertAlign w:val="subscript"/>
                <w:lang w:val="uk-UA"/>
              </w:rPr>
              <w:t xml:space="preserve"> </w:t>
            </w:r>
            <w:r w:rsidRPr="009C6E86">
              <w:rPr>
                <w:sz w:val="24"/>
                <w:szCs w:val="24"/>
              </w:rPr>
              <w:t>+</w:t>
            </w:r>
            <w:r w:rsidRPr="009C6E86">
              <w:rPr>
                <w:sz w:val="24"/>
                <w:szCs w:val="24"/>
                <w:lang w:val="uk-UA"/>
              </w:rPr>
              <w:t xml:space="preserve"> </w:t>
            </w:r>
            <w:r w:rsidRPr="009C6E86">
              <w:rPr>
                <w:sz w:val="24"/>
                <w:szCs w:val="24"/>
              </w:rPr>
              <w:t>2H</w:t>
            </w:r>
            <w:r w:rsidR="00C9432A">
              <w:rPr>
                <w:sz w:val="24"/>
                <w:szCs w:val="24"/>
                <w:vertAlign w:val="subscript"/>
                <w:lang w:val="tt-RU"/>
              </w:rPr>
              <w:t>2</w:t>
            </w:r>
            <w:r w:rsidR="00C9432A">
              <w:rPr>
                <w:sz w:val="24"/>
                <w:szCs w:val="24"/>
                <w:lang w:val="tt-RU"/>
              </w:rPr>
              <w:t>О</w:t>
            </w:r>
          </w:p>
          <w:p w14:paraId="0F16B7F8" w14:textId="61325061" w:rsidR="000F7D60" w:rsidRPr="00C9432A" w:rsidRDefault="009C6E86" w:rsidP="00C9432A">
            <w:pPr>
              <w:spacing w:after="0" w:line="240" w:lineRule="auto"/>
              <w:jc w:val="both"/>
              <w:rPr>
                <w:rFonts w:ascii="Times New Roman" w:hAnsi="Times New Roman"/>
                <w:sz w:val="24"/>
                <w:szCs w:val="24"/>
                <w:vertAlign w:val="subscript"/>
              </w:rPr>
            </w:pPr>
            <w:proofErr w:type="spellStart"/>
            <w:r w:rsidRPr="009C6E86">
              <w:rPr>
                <w:rFonts w:ascii="Times New Roman" w:hAnsi="Times New Roman"/>
                <w:sz w:val="24"/>
                <w:szCs w:val="24"/>
              </w:rPr>
              <w:t>суммар</w:t>
            </w:r>
            <w:proofErr w:type="spellEnd"/>
            <w:r>
              <w:rPr>
                <w:rFonts w:ascii="Times New Roman" w:hAnsi="Times New Roman"/>
                <w:sz w:val="24"/>
                <w:szCs w:val="24"/>
                <w:lang w:val="tt-RU"/>
              </w:rPr>
              <w:t xml:space="preserve"> тигезләмә</w:t>
            </w:r>
            <w:r w:rsidRPr="009C6E86">
              <w:rPr>
                <w:rFonts w:ascii="Times New Roman" w:hAnsi="Times New Roman"/>
                <w:sz w:val="24"/>
                <w:szCs w:val="24"/>
              </w:rPr>
              <w:t>:</w:t>
            </w:r>
            <w:r>
              <w:rPr>
                <w:rFonts w:ascii="Times New Roman" w:hAnsi="Times New Roman"/>
                <w:sz w:val="24"/>
                <w:szCs w:val="24"/>
                <w:lang w:val="tt-RU"/>
              </w:rPr>
              <w:t xml:space="preserve"> </w:t>
            </w:r>
            <w:r w:rsidRPr="009C6E86">
              <w:rPr>
                <w:rFonts w:ascii="Times New Roman" w:hAnsi="Times New Roman"/>
                <w:sz w:val="24"/>
                <w:szCs w:val="24"/>
              </w:rPr>
              <w:t>2H</w:t>
            </w:r>
            <w:r w:rsidRPr="009C6E86">
              <w:rPr>
                <w:rFonts w:ascii="Times New Roman" w:hAnsi="Times New Roman"/>
                <w:sz w:val="24"/>
                <w:szCs w:val="24"/>
                <w:vertAlign w:val="subscript"/>
              </w:rPr>
              <w:t>2</w:t>
            </w:r>
            <w:r w:rsidRPr="009C6E86">
              <w:rPr>
                <w:rFonts w:ascii="Times New Roman" w:hAnsi="Times New Roman"/>
                <w:sz w:val="24"/>
                <w:szCs w:val="24"/>
              </w:rPr>
              <w:t>O</w:t>
            </w:r>
            <w:r w:rsidRPr="009C6E86">
              <w:rPr>
                <w:rFonts w:ascii="Times New Roman" w:hAnsi="Times New Roman"/>
                <w:sz w:val="24"/>
                <w:szCs w:val="24"/>
                <w:lang w:val="uk-UA"/>
              </w:rPr>
              <w:t xml:space="preserve"> </w:t>
            </w:r>
            <w:r w:rsidRPr="009C6E86">
              <w:rPr>
                <w:rFonts w:ascii="Times New Roman" w:hAnsi="Times New Roman"/>
                <w:sz w:val="24"/>
                <w:szCs w:val="24"/>
              </w:rPr>
              <w:t>=</w:t>
            </w:r>
            <w:r w:rsidRPr="009C6E86">
              <w:rPr>
                <w:rFonts w:ascii="Times New Roman" w:hAnsi="Times New Roman"/>
                <w:sz w:val="24"/>
                <w:szCs w:val="24"/>
                <w:lang w:val="uk-UA"/>
              </w:rPr>
              <w:t xml:space="preserve"> </w:t>
            </w:r>
            <w:r w:rsidRPr="009C6E86">
              <w:rPr>
                <w:rFonts w:ascii="Times New Roman" w:hAnsi="Times New Roman"/>
                <w:sz w:val="24"/>
                <w:szCs w:val="24"/>
              </w:rPr>
              <w:t>2H</w:t>
            </w:r>
            <w:r w:rsidRPr="009C6E86">
              <w:rPr>
                <w:rFonts w:ascii="Times New Roman" w:hAnsi="Times New Roman"/>
                <w:sz w:val="24"/>
                <w:szCs w:val="24"/>
                <w:vertAlign w:val="subscript"/>
              </w:rPr>
              <w:t>2</w:t>
            </w:r>
            <w:r w:rsidRPr="009C6E86">
              <w:rPr>
                <w:rFonts w:ascii="Times New Roman" w:hAnsi="Times New Roman"/>
                <w:sz w:val="24"/>
                <w:szCs w:val="24"/>
              </w:rPr>
              <w:t>+ O</w:t>
            </w:r>
            <w:r w:rsidRPr="009C6E86">
              <w:rPr>
                <w:rFonts w:ascii="Times New Roman" w:hAnsi="Times New Roman"/>
                <w:sz w:val="24"/>
                <w:szCs w:val="24"/>
                <w:vertAlign w:val="subscript"/>
              </w:rPr>
              <w:t>2</w:t>
            </w:r>
          </w:p>
        </w:tc>
        <w:tc>
          <w:tcPr>
            <w:tcW w:w="534" w:type="pct"/>
          </w:tcPr>
          <w:p w14:paraId="0C5D2F6D" w14:textId="7943D3FE" w:rsidR="00C01C31" w:rsidRPr="00B3254D" w:rsidRDefault="000B2052" w:rsidP="00A44925">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1C09E0" w:rsidRPr="00930C4A" w14:paraId="73EB0F1B" w14:textId="77777777" w:rsidTr="001C09E0">
        <w:tc>
          <w:tcPr>
            <w:tcW w:w="307" w:type="pct"/>
          </w:tcPr>
          <w:p w14:paraId="57AC011B" w14:textId="77777777" w:rsidR="001C09E0" w:rsidRPr="00B3254D" w:rsidRDefault="001C09E0" w:rsidP="00A44925">
            <w:pPr>
              <w:pStyle w:val="a4"/>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2</w:t>
            </w:r>
          </w:p>
        </w:tc>
        <w:tc>
          <w:tcPr>
            <w:tcW w:w="4159" w:type="pct"/>
          </w:tcPr>
          <w:p w14:paraId="2CF49908" w14:textId="77311791" w:rsidR="00C9432A" w:rsidRPr="00C9432A" w:rsidRDefault="00C9432A" w:rsidP="009C6E86">
            <w:pPr>
              <w:pStyle w:val="a4"/>
              <w:spacing w:after="0" w:line="240" w:lineRule="auto"/>
              <w:ind w:left="0"/>
              <w:jc w:val="both"/>
              <w:rPr>
                <w:rFonts w:ascii="Times New Roman" w:hAnsi="Times New Roman"/>
                <w:sz w:val="24"/>
                <w:szCs w:val="24"/>
              </w:rPr>
            </w:pPr>
            <w:r>
              <w:rPr>
                <w:rFonts w:ascii="Times New Roman" w:hAnsi="Times New Roman"/>
                <w:sz w:val="24"/>
                <w:szCs w:val="24"/>
                <w:lang w:val="tt-RU"/>
              </w:rPr>
              <w:t>Фарадей законы буенча электродта аерылып чыккан матдә микъдаре</w:t>
            </w:r>
            <w:r w:rsidR="0043275F">
              <w:rPr>
                <w:rFonts w:ascii="Times New Roman" w:hAnsi="Times New Roman"/>
                <w:sz w:val="24"/>
                <w:szCs w:val="24"/>
                <w:lang w:val="tt-RU"/>
              </w:rPr>
              <w:t xml:space="preserve"> (водород)</w:t>
            </w:r>
            <w:r>
              <w:rPr>
                <w:rFonts w:ascii="Times New Roman" w:hAnsi="Times New Roman"/>
                <w:sz w:val="24"/>
                <w:szCs w:val="24"/>
                <w:lang w:val="tt-RU"/>
              </w:rPr>
              <w:t>:</w:t>
            </w:r>
          </w:p>
          <w:p w14:paraId="3C893AAB" w14:textId="45C1AEDA" w:rsidR="00C9432A" w:rsidRDefault="00C9432A" w:rsidP="009C6E86">
            <w:pPr>
              <w:pStyle w:val="ad"/>
              <w:spacing w:before="0" w:after="0"/>
              <w:jc w:val="both"/>
              <w:rPr>
                <w:sz w:val="24"/>
                <w:szCs w:val="24"/>
              </w:rPr>
            </w:pPr>
            <w:r w:rsidRPr="009C6E86">
              <w:rPr>
                <w:sz w:val="24"/>
                <w:szCs w:val="24"/>
              </w:rPr>
              <w:object w:dxaOrig="3379" w:dyaOrig="780" w14:anchorId="0A00E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35.25pt" o:ole="">
                  <v:imagedata r:id="rId8" o:title=""/>
                </v:shape>
                <o:OLEObject Type="Embed" ProgID="Equation.DSMT4" ShapeID="_x0000_i1025" DrawAspect="Content" ObjectID="_1708758613" r:id="rId9"/>
              </w:object>
            </w:r>
          </w:p>
          <w:p w14:paraId="25262DD6" w14:textId="0DC04948" w:rsidR="009C6E86" w:rsidRDefault="009C6E86" w:rsidP="009C6E86">
            <w:pPr>
              <w:pStyle w:val="ad"/>
              <w:spacing w:before="0" w:after="0"/>
              <w:jc w:val="both"/>
              <w:rPr>
                <w:sz w:val="24"/>
                <w:szCs w:val="24"/>
              </w:rPr>
            </w:pPr>
            <w:r w:rsidRPr="009C6E86">
              <w:rPr>
                <w:sz w:val="24"/>
                <w:szCs w:val="24"/>
              </w:rPr>
              <w:t>n(H</w:t>
            </w:r>
            <w:r w:rsidRPr="009C6E86">
              <w:rPr>
                <w:sz w:val="24"/>
                <w:szCs w:val="24"/>
                <w:vertAlign w:val="subscript"/>
              </w:rPr>
              <w:t>2</w:t>
            </w:r>
            <w:r w:rsidRPr="009C6E86">
              <w:rPr>
                <w:sz w:val="24"/>
                <w:szCs w:val="24"/>
              </w:rPr>
              <w:t>) =</w:t>
            </w:r>
            <w:r w:rsidR="00C9432A">
              <w:rPr>
                <w:sz w:val="24"/>
                <w:szCs w:val="24"/>
                <w:lang w:val="tt-RU"/>
              </w:rPr>
              <w:t xml:space="preserve"> 0,864 </w:t>
            </w:r>
            <w:r w:rsidRPr="009C6E86">
              <w:rPr>
                <w:sz w:val="24"/>
                <w:szCs w:val="24"/>
              </w:rPr>
              <w:t>моль.</w:t>
            </w:r>
          </w:p>
          <w:p w14:paraId="04A3869E" w14:textId="1BD1137C" w:rsidR="007B2F85" w:rsidRPr="00930C4A" w:rsidRDefault="00C9432A" w:rsidP="00930C4A">
            <w:pPr>
              <w:pStyle w:val="ab"/>
              <w:ind w:firstLine="0"/>
            </w:pPr>
            <w:r>
              <w:rPr>
                <w:sz w:val="24"/>
                <w:szCs w:val="24"/>
                <w:lang w:val="tt-RU"/>
              </w:rPr>
              <w:t>Р</w:t>
            </w:r>
            <w:r w:rsidRPr="009C6E86">
              <w:rPr>
                <w:sz w:val="24"/>
                <w:szCs w:val="24"/>
                <w:lang w:val="tt-RU"/>
              </w:rPr>
              <w:t>еакция</w:t>
            </w:r>
            <w:r>
              <w:rPr>
                <w:sz w:val="24"/>
                <w:szCs w:val="24"/>
                <w:lang w:val="tt-RU"/>
              </w:rPr>
              <w:t xml:space="preserve">нең стехиометриясе буенча: </w:t>
            </w:r>
            <w:r w:rsidR="009C6E86" w:rsidRPr="009C6E86">
              <w:rPr>
                <w:sz w:val="24"/>
                <w:szCs w:val="24"/>
              </w:rPr>
              <w:t>n(O</w:t>
            </w:r>
            <w:r w:rsidR="009C6E86" w:rsidRPr="009C6E86">
              <w:rPr>
                <w:sz w:val="24"/>
                <w:szCs w:val="24"/>
                <w:vertAlign w:val="subscript"/>
              </w:rPr>
              <w:t>2</w:t>
            </w:r>
            <w:r w:rsidR="009C6E86" w:rsidRPr="009C6E86">
              <w:rPr>
                <w:sz w:val="24"/>
                <w:szCs w:val="24"/>
              </w:rPr>
              <w:t>) = 0.432 моль.</w:t>
            </w:r>
          </w:p>
        </w:tc>
        <w:tc>
          <w:tcPr>
            <w:tcW w:w="534" w:type="pct"/>
          </w:tcPr>
          <w:p w14:paraId="54E86EAF" w14:textId="43D4DA84" w:rsidR="00C609D0" w:rsidRPr="00B3254D" w:rsidRDefault="000B2052" w:rsidP="00C609D0">
            <w:pPr>
              <w:spacing w:after="0" w:line="240" w:lineRule="auto"/>
              <w:jc w:val="center"/>
              <w:rPr>
                <w:rFonts w:ascii="Times New Roman" w:hAnsi="Times New Roman"/>
                <w:sz w:val="24"/>
                <w:szCs w:val="24"/>
                <w:lang w:val="tt-RU"/>
              </w:rPr>
            </w:pPr>
            <w:r>
              <w:rPr>
                <w:rFonts w:ascii="Times New Roman" w:hAnsi="Times New Roman"/>
                <w:sz w:val="24"/>
                <w:szCs w:val="24"/>
                <w:lang w:val="tt-RU"/>
              </w:rPr>
              <w:t>5</w:t>
            </w:r>
          </w:p>
        </w:tc>
      </w:tr>
      <w:tr w:rsidR="009C6E86" w:rsidRPr="007B2F85" w14:paraId="14B3FED9" w14:textId="77777777" w:rsidTr="001C09E0">
        <w:tc>
          <w:tcPr>
            <w:tcW w:w="307" w:type="pct"/>
          </w:tcPr>
          <w:p w14:paraId="0898BC38" w14:textId="58447EC2" w:rsidR="009C6E86" w:rsidRPr="009C6E86" w:rsidRDefault="009C6E86"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3</w:t>
            </w:r>
          </w:p>
        </w:tc>
        <w:tc>
          <w:tcPr>
            <w:tcW w:w="4159" w:type="pct"/>
          </w:tcPr>
          <w:p w14:paraId="7EE783B9" w14:textId="77777777" w:rsidR="00930C4A" w:rsidRPr="009F7EDF" w:rsidRDefault="00930C4A" w:rsidP="00930C4A">
            <w:pPr>
              <w:pStyle w:val="ab"/>
              <w:spacing w:line="240" w:lineRule="auto"/>
              <w:ind w:firstLine="0"/>
              <w:rPr>
                <w:sz w:val="24"/>
                <w:szCs w:val="24"/>
                <w:lang w:val="tt-RU"/>
              </w:rPr>
            </w:pPr>
            <w:r>
              <w:rPr>
                <w:sz w:val="24"/>
                <w:szCs w:val="24"/>
                <w:lang w:val="tt-RU"/>
              </w:rPr>
              <w:t>Г</w:t>
            </w:r>
            <w:r w:rsidRPr="009C6E86">
              <w:rPr>
                <w:sz w:val="24"/>
                <w:szCs w:val="24"/>
                <w:lang w:val="tt-RU"/>
              </w:rPr>
              <w:t>азларның күләм</w:t>
            </w:r>
            <w:r>
              <w:rPr>
                <w:sz w:val="24"/>
                <w:szCs w:val="24"/>
                <w:lang w:val="tt-RU"/>
              </w:rPr>
              <w:t xml:space="preserve">нәрен исәпләгәндә, </w:t>
            </w:r>
            <w:r w:rsidRPr="00930C4A">
              <w:rPr>
                <w:sz w:val="24"/>
                <w:szCs w:val="24"/>
                <w:lang w:val="tt-RU"/>
              </w:rPr>
              <w:t>1</w:t>
            </w:r>
            <w:r>
              <w:rPr>
                <w:sz w:val="24"/>
                <w:szCs w:val="24"/>
                <w:lang w:val="tt-RU"/>
              </w:rPr>
              <w:t xml:space="preserve"> </w:t>
            </w:r>
            <w:r w:rsidRPr="00930C4A">
              <w:rPr>
                <w:sz w:val="24"/>
                <w:szCs w:val="24"/>
                <w:lang w:val="tt-RU"/>
              </w:rPr>
              <w:t>моль газ н.</w:t>
            </w:r>
            <w:r>
              <w:rPr>
                <w:sz w:val="24"/>
                <w:szCs w:val="24"/>
                <w:lang w:val="tt-RU"/>
              </w:rPr>
              <w:t>ш</w:t>
            </w:r>
            <w:r w:rsidRPr="00930C4A">
              <w:rPr>
                <w:sz w:val="24"/>
                <w:szCs w:val="24"/>
                <w:lang w:val="tt-RU"/>
              </w:rPr>
              <w:t>.</w:t>
            </w:r>
            <w:r>
              <w:rPr>
                <w:sz w:val="24"/>
                <w:szCs w:val="24"/>
                <w:lang w:val="tt-RU"/>
              </w:rPr>
              <w:t xml:space="preserve"> ларда</w:t>
            </w:r>
            <w:r w:rsidRPr="00930C4A">
              <w:rPr>
                <w:sz w:val="24"/>
                <w:szCs w:val="24"/>
                <w:lang w:val="tt-RU"/>
              </w:rPr>
              <w:t xml:space="preserve"> 22</w:t>
            </w:r>
            <w:r>
              <w:rPr>
                <w:sz w:val="24"/>
                <w:szCs w:val="24"/>
                <w:lang w:val="tt-RU"/>
              </w:rPr>
              <w:t>,</w:t>
            </w:r>
            <w:r w:rsidRPr="00930C4A">
              <w:rPr>
                <w:sz w:val="24"/>
                <w:szCs w:val="24"/>
                <w:lang w:val="tt-RU"/>
              </w:rPr>
              <w:t>4 л</w:t>
            </w:r>
            <w:r>
              <w:rPr>
                <w:sz w:val="24"/>
                <w:szCs w:val="24"/>
                <w:lang w:val="tt-RU"/>
              </w:rPr>
              <w:t xml:space="preserve"> була дип алабыз</w:t>
            </w:r>
            <w:r w:rsidRPr="00930C4A">
              <w:rPr>
                <w:sz w:val="24"/>
                <w:szCs w:val="24"/>
                <w:lang w:val="tt-RU"/>
              </w:rPr>
              <w:t>:</w:t>
            </w:r>
          </w:p>
          <w:p w14:paraId="12B5562F" w14:textId="77777777" w:rsidR="00930C4A" w:rsidRPr="000B2052" w:rsidRDefault="00930C4A" w:rsidP="00930C4A">
            <w:pPr>
              <w:pStyle w:val="ad"/>
              <w:spacing w:before="0" w:after="0"/>
              <w:jc w:val="both"/>
              <w:rPr>
                <w:b/>
                <w:bCs/>
                <w:sz w:val="24"/>
                <w:szCs w:val="24"/>
              </w:rPr>
            </w:pPr>
            <w:r w:rsidRPr="009C6E86">
              <w:rPr>
                <w:sz w:val="24"/>
                <w:szCs w:val="24"/>
              </w:rPr>
              <w:t>V(H</w:t>
            </w:r>
            <w:r w:rsidRPr="009C6E86">
              <w:rPr>
                <w:sz w:val="24"/>
                <w:szCs w:val="24"/>
                <w:vertAlign w:val="subscript"/>
              </w:rPr>
              <w:t>2</w:t>
            </w:r>
            <w:r w:rsidRPr="009C6E86">
              <w:rPr>
                <w:sz w:val="24"/>
                <w:szCs w:val="24"/>
              </w:rPr>
              <w:t>) = 22</w:t>
            </w:r>
            <w:r>
              <w:rPr>
                <w:sz w:val="24"/>
                <w:szCs w:val="24"/>
                <w:lang w:val="tt-RU"/>
              </w:rPr>
              <w:t>,</w:t>
            </w:r>
            <w:r w:rsidRPr="009C6E86">
              <w:rPr>
                <w:sz w:val="24"/>
                <w:szCs w:val="24"/>
              </w:rPr>
              <w:t>4 · 0</w:t>
            </w:r>
            <w:r>
              <w:rPr>
                <w:sz w:val="24"/>
                <w:szCs w:val="24"/>
                <w:lang w:val="tt-RU"/>
              </w:rPr>
              <w:t>,</w:t>
            </w:r>
            <w:r w:rsidRPr="009C6E86">
              <w:rPr>
                <w:sz w:val="24"/>
                <w:szCs w:val="24"/>
              </w:rPr>
              <w:t xml:space="preserve">864 = </w:t>
            </w:r>
            <w:r w:rsidRPr="000B2052">
              <w:rPr>
                <w:b/>
                <w:bCs/>
                <w:sz w:val="24"/>
                <w:szCs w:val="24"/>
              </w:rPr>
              <w:t>19</w:t>
            </w:r>
            <w:r w:rsidRPr="000B2052">
              <w:rPr>
                <w:b/>
                <w:bCs/>
                <w:sz w:val="24"/>
                <w:szCs w:val="24"/>
                <w:lang w:val="tt-RU"/>
              </w:rPr>
              <w:t>,</w:t>
            </w:r>
            <w:r w:rsidRPr="000B2052">
              <w:rPr>
                <w:b/>
                <w:bCs/>
                <w:sz w:val="24"/>
                <w:szCs w:val="24"/>
              </w:rPr>
              <w:t>35 л;</w:t>
            </w:r>
          </w:p>
          <w:p w14:paraId="66797593" w14:textId="3EE54B79" w:rsidR="009C6E86" w:rsidRPr="00930C4A" w:rsidRDefault="00930C4A" w:rsidP="00930C4A">
            <w:pPr>
              <w:pStyle w:val="ad"/>
              <w:spacing w:before="0" w:after="0"/>
              <w:jc w:val="both"/>
              <w:rPr>
                <w:sz w:val="24"/>
                <w:szCs w:val="24"/>
              </w:rPr>
            </w:pPr>
            <w:r w:rsidRPr="009C6E86">
              <w:rPr>
                <w:sz w:val="24"/>
                <w:szCs w:val="24"/>
              </w:rPr>
              <w:t>V(O</w:t>
            </w:r>
            <w:r w:rsidRPr="009C6E86">
              <w:rPr>
                <w:sz w:val="24"/>
                <w:szCs w:val="24"/>
                <w:vertAlign w:val="subscript"/>
              </w:rPr>
              <w:t>2</w:t>
            </w:r>
            <w:r w:rsidRPr="009C6E86">
              <w:rPr>
                <w:sz w:val="24"/>
                <w:szCs w:val="24"/>
              </w:rPr>
              <w:t>) = 22</w:t>
            </w:r>
            <w:r>
              <w:rPr>
                <w:sz w:val="24"/>
                <w:szCs w:val="24"/>
                <w:lang w:val="tt-RU"/>
              </w:rPr>
              <w:t>,</w:t>
            </w:r>
            <w:r w:rsidRPr="009C6E86">
              <w:rPr>
                <w:sz w:val="24"/>
                <w:szCs w:val="24"/>
              </w:rPr>
              <w:t>4 · 0</w:t>
            </w:r>
            <w:r>
              <w:rPr>
                <w:sz w:val="24"/>
                <w:szCs w:val="24"/>
                <w:lang w:val="tt-RU"/>
              </w:rPr>
              <w:t>,</w:t>
            </w:r>
            <w:r w:rsidRPr="009C6E86">
              <w:rPr>
                <w:sz w:val="24"/>
                <w:szCs w:val="24"/>
              </w:rPr>
              <w:t xml:space="preserve">432 = </w:t>
            </w:r>
            <w:r w:rsidRPr="000B2052">
              <w:rPr>
                <w:b/>
                <w:bCs/>
                <w:sz w:val="24"/>
                <w:szCs w:val="24"/>
              </w:rPr>
              <w:t>9</w:t>
            </w:r>
            <w:r w:rsidRPr="000B2052">
              <w:rPr>
                <w:b/>
                <w:bCs/>
                <w:sz w:val="24"/>
                <w:szCs w:val="24"/>
                <w:lang w:val="tt-RU"/>
              </w:rPr>
              <w:t>,</w:t>
            </w:r>
            <w:r w:rsidRPr="000B2052">
              <w:rPr>
                <w:b/>
                <w:bCs/>
                <w:sz w:val="24"/>
                <w:szCs w:val="24"/>
              </w:rPr>
              <w:t>68 л.</w:t>
            </w:r>
          </w:p>
        </w:tc>
        <w:tc>
          <w:tcPr>
            <w:tcW w:w="534" w:type="pct"/>
          </w:tcPr>
          <w:p w14:paraId="5CA0824F" w14:textId="738AF21E" w:rsidR="009C6E86" w:rsidRPr="00B3254D" w:rsidRDefault="000B2052" w:rsidP="00C609D0">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930C4A" w:rsidRPr="007B2F85" w14:paraId="718A2CB1" w14:textId="77777777" w:rsidTr="001C09E0">
        <w:tc>
          <w:tcPr>
            <w:tcW w:w="307" w:type="pct"/>
          </w:tcPr>
          <w:p w14:paraId="45626BAC" w14:textId="753E965D" w:rsidR="00930C4A" w:rsidRDefault="00930C4A" w:rsidP="00930C4A">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4159" w:type="pct"/>
          </w:tcPr>
          <w:p w14:paraId="2B6F144E" w14:textId="57AAAD57" w:rsidR="00930C4A" w:rsidRPr="00930C4A" w:rsidRDefault="00930C4A" w:rsidP="00930C4A">
            <w:pPr>
              <w:pStyle w:val="ab"/>
              <w:spacing w:line="240" w:lineRule="auto"/>
              <w:ind w:firstLine="0"/>
              <w:rPr>
                <w:sz w:val="24"/>
                <w:szCs w:val="24"/>
                <w:lang w:val="tt-RU"/>
              </w:rPr>
            </w:pPr>
            <w:r>
              <w:rPr>
                <w:sz w:val="24"/>
                <w:szCs w:val="24"/>
                <w:lang w:val="tt-RU"/>
              </w:rPr>
              <w:t>Электролиз вакытында таркалган суның массасы:</w:t>
            </w:r>
          </w:p>
          <w:p w14:paraId="6BC9804C" w14:textId="751C2A42" w:rsidR="00930C4A" w:rsidRPr="00930C4A" w:rsidRDefault="00930C4A" w:rsidP="00930C4A">
            <w:pPr>
              <w:pStyle w:val="ad"/>
              <w:spacing w:before="0" w:after="0"/>
              <w:jc w:val="both"/>
              <w:rPr>
                <w:sz w:val="24"/>
                <w:szCs w:val="24"/>
                <w:lang w:val="en-US"/>
              </w:rPr>
            </w:pPr>
            <w:proofErr w:type="gramStart"/>
            <w:r w:rsidRPr="00930C4A">
              <w:rPr>
                <w:sz w:val="24"/>
                <w:szCs w:val="24"/>
                <w:lang w:val="en-US"/>
              </w:rPr>
              <w:t>m(</w:t>
            </w:r>
            <w:proofErr w:type="gramEnd"/>
            <w:r w:rsidRPr="00930C4A">
              <w:rPr>
                <w:sz w:val="24"/>
                <w:szCs w:val="24"/>
                <w:lang w:val="en-US"/>
              </w:rPr>
              <w:t>H</w:t>
            </w:r>
            <w:r w:rsidRPr="00930C4A">
              <w:rPr>
                <w:sz w:val="24"/>
                <w:szCs w:val="24"/>
                <w:vertAlign w:val="subscript"/>
                <w:lang w:val="en-US"/>
              </w:rPr>
              <w:t>2</w:t>
            </w:r>
            <w:r w:rsidRPr="00930C4A">
              <w:rPr>
                <w:sz w:val="24"/>
                <w:szCs w:val="24"/>
                <w:lang w:val="en-US"/>
              </w:rPr>
              <w:t>O) = 0</w:t>
            </w:r>
            <w:r>
              <w:rPr>
                <w:sz w:val="24"/>
                <w:szCs w:val="24"/>
                <w:lang w:val="tt-RU"/>
              </w:rPr>
              <w:t>,</w:t>
            </w:r>
            <w:r w:rsidRPr="00930C4A">
              <w:rPr>
                <w:sz w:val="24"/>
                <w:szCs w:val="24"/>
                <w:lang w:val="en-US"/>
              </w:rPr>
              <w:t>864</w:t>
            </w:r>
            <w:r>
              <w:rPr>
                <w:sz w:val="24"/>
                <w:szCs w:val="24"/>
                <w:lang w:val="tt-RU"/>
              </w:rPr>
              <w:t xml:space="preserve"> </w:t>
            </w:r>
            <w:r w:rsidRPr="00930C4A">
              <w:rPr>
                <w:sz w:val="24"/>
                <w:szCs w:val="24"/>
                <w:vertAlign w:val="superscript"/>
                <w:lang w:val="en-US"/>
              </w:rPr>
              <w:t>.</w:t>
            </w:r>
            <w:r>
              <w:rPr>
                <w:sz w:val="24"/>
                <w:szCs w:val="24"/>
                <w:vertAlign w:val="superscript"/>
                <w:lang w:val="tt-RU"/>
              </w:rPr>
              <w:t xml:space="preserve"> </w:t>
            </w:r>
            <w:r w:rsidRPr="00930C4A">
              <w:rPr>
                <w:sz w:val="24"/>
                <w:szCs w:val="24"/>
                <w:lang w:val="en-US"/>
              </w:rPr>
              <w:t>18</w:t>
            </w:r>
            <w:r>
              <w:rPr>
                <w:sz w:val="24"/>
                <w:szCs w:val="24"/>
                <w:lang w:val="tt-RU"/>
              </w:rPr>
              <w:t xml:space="preserve"> </w:t>
            </w:r>
            <w:r w:rsidRPr="00930C4A">
              <w:rPr>
                <w:sz w:val="24"/>
                <w:szCs w:val="24"/>
                <w:lang w:val="en-US"/>
              </w:rPr>
              <w:t>=</w:t>
            </w:r>
            <w:r>
              <w:rPr>
                <w:sz w:val="24"/>
                <w:szCs w:val="24"/>
                <w:lang w:val="tt-RU"/>
              </w:rPr>
              <w:t xml:space="preserve"> </w:t>
            </w:r>
            <w:r w:rsidRPr="00930C4A">
              <w:rPr>
                <w:sz w:val="24"/>
                <w:szCs w:val="24"/>
                <w:lang w:val="en-US"/>
              </w:rPr>
              <w:t>15</w:t>
            </w:r>
            <w:r>
              <w:rPr>
                <w:sz w:val="24"/>
                <w:szCs w:val="24"/>
                <w:lang w:val="tt-RU"/>
              </w:rPr>
              <w:t>,</w:t>
            </w:r>
            <w:r w:rsidRPr="00930C4A">
              <w:rPr>
                <w:sz w:val="24"/>
                <w:szCs w:val="24"/>
                <w:lang w:val="en-US"/>
              </w:rPr>
              <w:t xml:space="preserve">55 </w:t>
            </w:r>
            <w:r w:rsidRPr="009C6E86">
              <w:rPr>
                <w:sz w:val="24"/>
                <w:szCs w:val="24"/>
              </w:rPr>
              <w:t>г</w:t>
            </w:r>
            <w:r w:rsidRPr="00930C4A">
              <w:rPr>
                <w:sz w:val="24"/>
                <w:szCs w:val="24"/>
                <w:lang w:val="en-US"/>
              </w:rPr>
              <w:t>.</w:t>
            </w:r>
          </w:p>
        </w:tc>
        <w:tc>
          <w:tcPr>
            <w:tcW w:w="534" w:type="pct"/>
          </w:tcPr>
          <w:p w14:paraId="2C4BC325" w14:textId="09A75595" w:rsidR="00930C4A" w:rsidRPr="00B3254D" w:rsidRDefault="000B2052" w:rsidP="00930C4A">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930C4A" w:rsidRPr="007B2F85" w14:paraId="39AD6251" w14:textId="77777777" w:rsidTr="001C09E0">
        <w:tc>
          <w:tcPr>
            <w:tcW w:w="307" w:type="pct"/>
          </w:tcPr>
          <w:p w14:paraId="40364269" w14:textId="7D1B7181" w:rsidR="00930C4A" w:rsidRDefault="00930C4A" w:rsidP="00930C4A">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59" w:type="pct"/>
          </w:tcPr>
          <w:p w14:paraId="263BA7DB" w14:textId="7EA0B87A" w:rsidR="00930C4A" w:rsidRPr="009C6E86" w:rsidRDefault="00930C4A" w:rsidP="00930C4A">
            <w:pPr>
              <w:spacing w:after="0" w:line="240" w:lineRule="auto"/>
              <w:jc w:val="both"/>
              <w:rPr>
                <w:rFonts w:ascii="Times New Roman" w:hAnsi="Times New Roman"/>
                <w:sz w:val="24"/>
                <w:szCs w:val="24"/>
              </w:rPr>
            </w:pPr>
            <w:r>
              <w:rPr>
                <w:rFonts w:ascii="Times New Roman" w:hAnsi="Times New Roman"/>
                <w:sz w:val="24"/>
                <w:szCs w:val="24"/>
                <w:lang w:val="tt-RU"/>
              </w:rPr>
              <w:t>Электролиздан соң эремәнең массасы:</w:t>
            </w:r>
            <w:r w:rsidRPr="009C6E86">
              <w:rPr>
                <w:rFonts w:ascii="Times New Roman" w:hAnsi="Times New Roman"/>
                <w:sz w:val="24"/>
                <w:szCs w:val="24"/>
              </w:rPr>
              <w:t xml:space="preserve"> m(</w:t>
            </w:r>
            <w:r>
              <w:rPr>
                <w:rFonts w:ascii="Times New Roman" w:hAnsi="Times New Roman"/>
                <w:sz w:val="24"/>
                <w:szCs w:val="24"/>
                <w:lang w:val="tt-RU"/>
              </w:rPr>
              <w:t>эремә</w:t>
            </w:r>
            <w:r w:rsidRPr="009C6E86">
              <w:rPr>
                <w:rFonts w:ascii="Times New Roman" w:hAnsi="Times New Roman"/>
                <w:sz w:val="24"/>
                <w:szCs w:val="24"/>
              </w:rPr>
              <w:t>) = 150-15.55 = 134.45 (г).</w:t>
            </w:r>
          </w:p>
          <w:p w14:paraId="7C9E79A7" w14:textId="77777777" w:rsidR="00930C4A" w:rsidRPr="00401A5E" w:rsidRDefault="00930C4A" w:rsidP="00930C4A">
            <w:pPr>
              <w:pStyle w:val="ad"/>
              <w:spacing w:before="0" w:after="0"/>
              <w:jc w:val="both"/>
              <w:rPr>
                <w:sz w:val="24"/>
                <w:szCs w:val="24"/>
                <w:lang w:val="tt-RU"/>
              </w:rPr>
            </w:pPr>
          </w:p>
        </w:tc>
        <w:tc>
          <w:tcPr>
            <w:tcW w:w="534" w:type="pct"/>
          </w:tcPr>
          <w:p w14:paraId="66ADEEC1" w14:textId="2971B130" w:rsidR="00930C4A" w:rsidRPr="00B3254D" w:rsidRDefault="000B2052" w:rsidP="00930C4A">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930C4A" w:rsidRPr="007B2F85" w14:paraId="029D8429" w14:textId="77777777" w:rsidTr="001C09E0">
        <w:tc>
          <w:tcPr>
            <w:tcW w:w="307" w:type="pct"/>
          </w:tcPr>
          <w:p w14:paraId="7D809B9C" w14:textId="71248C34" w:rsidR="00930C4A" w:rsidRDefault="00930C4A" w:rsidP="00930C4A">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159" w:type="pct"/>
          </w:tcPr>
          <w:p w14:paraId="24999393" w14:textId="77777777" w:rsidR="00930C4A" w:rsidRPr="00930C4A" w:rsidRDefault="00930C4A" w:rsidP="00930C4A">
            <w:pPr>
              <w:pStyle w:val="ad"/>
              <w:spacing w:before="0" w:after="0"/>
              <w:jc w:val="both"/>
              <w:rPr>
                <w:sz w:val="24"/>
                <w:szCs w:val="24"/>
                <w:lang w:val="en-US"/>
              </w:rPr>
            </w:pPr>
            <w:r w:rsidRPr="00930C4A">
              <w:rPr>
                <w:sz w:val="24"/>
                <w:szCs w:val="24"/>
                <w:lang w:val="en-US"/>
              </w:rPr>
              <w:t>m(NaOH)</w:t>
            </w:r>
            <w:r>
              <w:rPr>
                <w:sz w:val="24"/>
                <w:szCs w:val="24"/>
                <w:lang w:val="tt-RU"/>
              </w:rPr>
              <w:t xml:space="preserve"> </w:t>
            </w:r>
            <w:r w:rsidRPr="00930C4A">
              <w:rPr>
                <w:sz w:val="24"/>
                <w:szCs w:val="24"/>
                <w:lang w:val="en-US"/>
              </w:rPr>
              <w:t>=</w:t>
            </w:r>
            <w:r>
              <w:rPr>
                <w:sz w:val="24"/>
                <w:szCs w:val="24"/>
                <w:lang w:val="tt-RU"/>
              </w:rPr>
              <w:t xml:space="preserve"> </w:t>
            </w:r>
            <w:r w:rsidRPr="00930C4A">
              <w:rPr>
                <w:sz w:val="24"/>
                <w:szCs w:val="24"/>
                <w:lang w:val="en-US"/>
              </w:rPr>
              <w:t>0</w:t>
            </w:r>
            <w:r>
              <w:rPr>
                <w:sz w:val="24"/>
                <w:szCs w:val="24"/>
                <w:lang w:val="tt-RU"/>
              </w:rPr>
              <w:t>,</w:t>
            </w:r>
            <w:proofErr w:type="gramStart"/>
            <w:r w:rsidRPr="00930C4A">
              <w:rPr>
                <w:sz w:val="24"/>
                <w:szCs w:val="24"/>
                <w:lang w:val="en-US"/>
              </w:rPr>
              <w:t>01</w:t>
            </w:r>
            <w:r>
              <w:rPr>
                <w:sz w:val="24"/>
                <w:szCs w:val="24"/>
                <w:lang w:val="tt-RU"/>
              </w:rPr>
              <w:t xml:space="preserve"> </w:t>
            </w:r>
            <w:r w:rsidRPr="00930C4A">
              <w:rPr>
                <w:sz w:val="24"/>
                <w:szCs w:val="24"/>
                <w:vertAlign w:val="superscript"/>
                <w:lang w:val="en-US"/>
              </w:rPr>
              <w:t>.</w:t>
            </w:r>
            <w:proofErr w:type="gramEnd"/>
            <w:r>
              <w:rPr>
                <w:sz w:val="24"/>
                <w:szCs w:val="24"/>
                <w:vertAlign w:val="superscript"/>
                <w:lang w:val="tt-RU"/>
              </w:rPr>
              <w:t xml:space="preserve"> </w:t>
            </w:r>
            <w:r w:rsidRPr="00930C4A">
              <w:rPr>
                <w:sz w:val="24"/>
                <w:szCs w:val="24"/>
                <w:lang w:val="en-US"/>
              </w:rPr>
              <w:t>150</w:t>
            </w:r>
            <w:r>
              <w:rPr>
                <w:sz w:val="24"/>
                <w:szCs w:val="24"/>
                <w:lang w:val="tt-RU"/>
              </w:rPr>
              <w:t xml:space="preserve"> </w:t>
            </w:r>
            <w:r w:rsidRPr="00930C4A">
              <w:rPr>
                <w:sz w:val="24"/>
                <w:szCs w:val="24"/>
                <w:lang w:val="en-US"/>
              </w:rPr>
              <w:t>=</w:t>
            </w:r>
            <w:r>
              <w:rPr>
                <w:sz w:val="24"/>
                <w:szCs w:val="24"/>
                <w:lang w:val="tt-RU"/>
              </w:rPr>
              <w:t xml:space="preserve"> </w:t>
            </w:r>
            <w:r w:rsidRPr="00930C4A">
              <w:rPr>
                <w:sz w:val="24"/>
                <w:szCs w:val="24"/>
                <w:lang w:val="en-US"/>
              </w:rPr>
              <w:t>1</w:t>
            </w:r>
            <w:r>
              <w:rPr>
                <w:sz w:val="24"/>
                <w:szCs w:val="24"/>
                <w:lang w:val="tt-RU"/>
              </w:rPr>
              <w:t>,</w:t>
            </w:r>
            <w:r w:rsidRPr="00930C4A">
              <w:rPr>
                <w:sz w:val="24"/>
                <w:szCs w:val="24"/>
                <w:lang w:val="en-US"/>
              </w:rPr>
              <w:t xml:space="preserve">5 </w:t>
            </w:r>
            <w:r w:rsidRPr="009C6E86">
              <w:rPr>
                <w:sz w:val="24"/>
                <w:szCs w:val="24"/>
              </w:rPr>
              <w:t>г</w:t>
            </w:r>
            <w:r w:rsidRPr="00930C4A">
              <w:rPr>
                <w:sz w:val="24"/>
                <w:szCs w:val="24"/>
                <w:lang w:val="en-US"/>
              </w:rPr>
              <w:t>.</w:t>
            </w:r>
          </w:p>
          <w:p w14:paraId="49DEBD36" w14:textId="77777777" w:rsidR="00930C4A" w:rsidRPr="009C6E86" w:rsidRDefault="00930C4A" w:rsidP="00930C4A">
            <w:pPr>
              <w:spacing w:after="0" w:line="240" w:lineRule="auto"/>
              <w:jc w:val="both"/>
              <w:rPr>
                <w:rFonts w:ascii="Times New Roman" w:hAnsi="Times New Roman"/>
                <w:sz w:val="24"/>
                <w:szCs w:val="24"/>
              </w:rPr>
            </w:pPr>
          </w:p>
        </w:tc>
        <w:tc>
          <w:tcPr>
            <w:tcW w:w="534" w:type="pct"/>
          </w:tcPr>
          <w:p w14:paraId="010D9F1B" w14:textId="7B98A152" w:rsidR="00930C4A" w:rsidRPr="00B3254D" w:rsidRDefault="000B2052" w:rsidP="00930C4A">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930C4A" w:rsidRPr="007B2F85" w14:paraId="7C35D13C" w14:textId="77777777" w:rsidTr="001C09E0">
        <w:tc>
          <w:tcPr>
            <w:tcW w:w="307" w:type="pct"/>
          </w:tcPr>
          <w:p w14:paraId="7B2175FD" w14:textId="22239723" w:rsidR="00930C4A" w:rsidRDefault="00930C4A" w:rsidP="00930C4A">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7</w:t>
            </w:r>
          </w:p>
        </w:tc>
        <w:tc>
          <w:tcPr>
            <w:tcW w:w="4159" w:type="pct"/>
          </w:tcPr>
          <w:p w14:paraId="0EEF5C6B" w14:textId="78655860" w:rsidR="00930C4A" w:rsidRPr="009C6E86" w:rsidRDefault="0043275F" w:rsidP="00930C4A">
            <w:pPr>
              <w:spacing w:after="0" w:line="240" w:lineRule="auto"/>
              <w:jc w:val="both"/>
              <w:rPr>
                <w:rFonts w:ascii="Times New Roman" w:hAnsi="Times New Roman"/>
                <w:sz w:val="24"/>
                <w:szCs w:val="24"/>
              </w:rPr>
            </w:pPr>
            <w:r w:rsidRPr="009C6E86">
              <w:rPr>
                <w:rFonts w:ascii="Times New Roman" w:hAnsi="Times New Roman"/>
                <w:sz w:val="24"/>
                <w:szCs w:val="24"/>
                <w:lang w:val="tt-RU"/>
              </w:rPr>
              <w:t>Электролиздан соң эремәдәге матдәнең масса өлеше</w:t>
            </w:r>
            <w:r w:rsidR="00930C4A" w:rsidRPr="009C6E86">
              <w:rPr>
                <w:rFonts w:ascii="Times New Roman" w:hAnsi="Times New Roman"/>
                <w:sz w:val="24"/>
                <w:szCs w:val="24"/>
              </w:rPr>
              <w:t>:</w:t>
            </w:r>
          </w:p>
          <w:p w14:paraId="4DB87228" w14:textId="51638AC3" w:rsidR="00930C4A" w:rsidRPr="009C6E86" w:rsidRDefault="00930C4A" w:rsidP="00930C4A">
            <w:pPr>
              <w:pStyle w:val="ad"/>
              <w:spacing w:before="0" w:after="0"/>
              <w:jc w:val="both"/>
              <w:rPr>
                <w:sz w:val="24"/>
                <w:szCs w:val="24"/>
              </w:rPr>
            </w:pPr>
            <w:r w:rsidRPr="009C6E86">
              <w:rPr>
                <w:sz w:val="24"/>
                <w:szCs w:val="24"/>
              </w:rPr>
              <w:t xml:space="preserve">ω = </w:t>
            </w:r>
            <w:r w:rsidR="0043275F">
              <w:rPr>
                <w:sz w:val="24"/>
                <w:szCs w:val="24"/>
                <w:lang w:val="tt-RU"/>
              </w:rPr>
              <w:t>(1,5/134,45)</w:t>
            </w:r>
            <w:r w:rsidR="0043275F" w:rsidRPr="009C6E86">
              <w:rPr>
                <w:sz w:val="24"/>
                <w:szCs w:val="24"/>
              </w:rPr>
              <w:t xml:space="preserve"> · </w:t>
            </w:r>
            <w:r w:rsidR="0043275F">
              <w:rPr>
                <w:sz w:val="24"/>
                <w:szCs w:val="24"/>
                <w:lang w:val="tt-RU"/>
              </w:rPr>
              <w:t>100 %</w:t>
            </w:r>
            <w:r w:rsidRPr="009C6E86">
              <w:rPr>
                <w:sz w:val="24"/>
                <w:szCs w:val="24"/>
              </w:rPr>
              <w:t xml:space="preserve"> </w:t>
            </w:r>
            <w:r w:rsidR="0043275F">
              <w:rPr>
                <w:sz w:val="24"/>
                <w:szCs w:val="24"/>
              </w:rPr>
              <w:t>≈</w:t>
            </w:r>
            <w:r w:rsidRPr="009C6E86">
              <w:rPr>
                <w:sz w:val="24"/>
                <w:szCs w:val="24"/>
              </w:rPr>
              <w:t xml:space="preserve"> </w:t>
            </w:r>
            <w:r w:rsidRPr="000B2052">
              <w:rPr>
                <w:b/>
                <w:bCs/>
                <w:sz w:val="24"/>
                <w:szCs w:val="24"/>
              </w:rPr>
              <w:t>1</w:t>
            </w:r>
            <w:r w:rsidR="0043275F" w:rsidRPr="000B2052">
              <w:rPr>
                <w:b/>
                <w:bCs/>
                <w:sz w:val="24"/>
                <w:szCs w:val="24"/>
                <w:lang w:val="tt-RU"/>
              </w:rPr>
              <w:t>,</w:t>
            </w:r>
            <w:r w:rsidRPr="000B2052">
              <w:rPr>
                <w:b/>
                <w:bCs/>
                <w:sz w:val="24"/>
                <w:szCs w:val="24"/>
              </w:rPr>
              <w:t>12</w:t>
            </w:r>
            <w:r w:rsidR="0043275F" w:rsidRPr="000B2052">
              <w:rPr>
                <w:b/>
                <w:bCs/>
                <w:sz w:val="24"/>
                <w:szCs w:val="24"/>
                <w:lang w:val="tt-RU"/>
              </w:rPr>
              <w:t xml:space="preserve"> </w:t>
            </w:r>
            <w:r w:rsidRPr="000B2052">
              <w:rPr>
                <w:b/>
                <w:bCs/>
                <w:sz w:val="24"/>
                <w:szCs w:val="24"/>
              </w:rPr>
              <w:t>%.</w:t>
            </w:r>
          </w:p>
        </w:tc>
        <w:tc>
          <w:tcPr>
            <w:tcW w:w="534" w:type="pct"/>
          </w:tcPr>
          <w:p w14:paraId="38003D20" w14:textId="1926ABC7" w:rsidR="00930C4A" w:rsidRPr="00B3254D" w:rsidRDefault="000B2052" w:rsidP="00930C4A">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930C4A" w:rsidRPr="00B3254D" w14:paraId="1DFA39BE" w14:textId="77777777" w:rsidTr="001C09E0">
        <w:tc>
          <w:tcPr>
            <w:tcW w:w="4466" w:type="pct"/>
            <w:gridSpan w:val="2"/>
          </w:tcPr>
          <w:p w14:paraId="6C7FA4F4" w14:textId="77777777" w:rsidR="00930C4A" w:rsidRPr="00B3254D" w:rsidRDefault="00930C4A" w:rsidP="00930C4A">
            <w:pPr>
              <w:pStyle w:val="a4"/>
              <w:autoSpaceDE w:val="0"/>
              <w:autoSpaceDN w:val="0"/>
              <w:adjustRightInd w:val="0"/>
              <w:spacing w:after="0" w:line="240" w:lineRule="auto"/>
              <w:ind w:left="0"/>
              <w:jc w:val="both"/>
              <w:rPr>
                <w:rFonts w:ascii="Times New Roman" w:hAnsi="Times New Roman"/>
                <w:sz w:val="24"/>
                <w:szCs w:val="24"/>
                <w:lang w:val="tt-RU"/>
              </w:rPr>
            </w:pPr>
            <w:r w:rsidRPr="00B3254D">
              <w:rPr>
                <w:rFonts w:ascii="Times New Roman" w:hAnsi="Times New Roman"/>
                <w:sz w:val="24"/>
                <w:szCs w:val="24"/>
                <w:lang w:val="tt-RU"/>
              </w:rPr>
              <w:t>Җавапның барлык элементлары да дөрес язылмаган</w:t>
            </w:r>
          </w:p>
        </w:tc>
        <w:tc>
          <w:tcPr>
            <w:tcW w:w="534" w:type="pct"/>
          </w:tcPr>
          <w:p w14:paraId="77E81854" w14:textId="77777777" w:rsidR="00930C4A" w:rsidRPr="00B3254D" w:rsidRDefault="00930C4A" w:rsidP="00930C4A">
            <w:pPr>
              <w:pStyle w:val="a4"/>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lang w:val="tt-RU"/>
              </w:rPr>
              <w:t>0</w:t>
            </w:r>
          </w:p>
        </w:tc>
      </w:tr>
      <w:tr w:rsidR="00930C4A" w:rsidRPr="00B3254D" w14:paraId="4E07364F" w14:textId="77777777" w:rsidTr="001C09E0">
        <w:tc>
          <w:tcPr>
            <w:tcW w:w="4466" w:type="pct"/>
            <w:gridSpan w:val="2"/>
          </w:tcPr>
          <w:p w14:paraId="2385DECE" w14:textId="77777777" w:rsidR="00930C4A" w:rsidRPr="00B3254D" w:rsidRDefault="00930C4A" w:rsidP="00930C4A">
            <w:pPr>
              <w:pStyle w:val="a4"/>
              <w:autoSpaceDE w:val="0"/>
              <w:autoSpaceDN w:val="0"/>
              <w:adjustRightInd w:val="0"/>
              <w:spacing w:after="0" w:line="240" w:lineRule="auto"/>
              <w:ind w:left="0"/>
              <w:jc w:val="both"/>
              <w:rPr>
                <w:rFonts w:ascii="Times New Roman" w:hAnsi="Times New Roman"/>
                <w:sz w:val="24"/>
                <w:szCs w:val="24"/>
                <w:lang w:val="tt-RU"/>
              </w:rPr>
            </w:pPr>
            <w:r w:rsidRPr="00B3254D">
              <w:rPr>
                <w:rFonts w:ascii="Times New Roman" w:hAnsi="Times New Roman"/>
                <w:sz w:val="24"/>
                <w:szCs w:val="24"/>
                <w:lang w:val="tt-RU"/>
              </w:rPr>
              <w:t>Максималь балл</w:t>
            </w:r>
          </w:p>
        </w:tc>
        <w:tc>
          <w:tcPr>
            <w:tcW w:w="534" w:type="pct"/>
          </w:tcPr>
          <w:p w14:paraId="61C141D3" w14:textId="77777777" w:rsidR="00930C4A" w:rsidRPr="00B3254D" w:rsidRDefault="00930C4A" w:rsidP="00930C4A">
            <w:pPr>
              <w:pStyle w:val="a4"/>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lang w:val="tt-RU"/>
              </w:rPr>
              <w:t>20</w:t>
            </w:r>
          </w:p>
        </w:tc>
      </w:tr>
    </w:tbl>
    <w:p w14:paraId="05BB5BCE" w14:textId="77777777" w:rsidR="00BB3948" w:rsidRPr="008E3566" w:rsidRDefault="00BB3948" w:rsidP="008E3566">
      <w:pPr>
        <w:autoSpaceDE w:val="0"/>
        <w:autoSpaceDN w:val="0"/>
        <w:adjustRightInd w:val="0"/>
        <w:spacing w:after="0" w:line="240" w:lineRule="auto"/>
        <w:jc w:val="both"/>
        <w:rPr>
          <w:rFonts w:ascii="Times New Roman" w:hAnsi="Times New Roman"/>
          <w:b/>
          <w:sz w:val="24"/>
          <w:szCs w:val="24"/>
          <w:lang w:val="tt-RU"/>
        </w:rPr>
      </w:pPr>
    </w:p>
    <w:p w14:paraId="4D538C8D" w14:textId="77777777" w:rsidR="006263C0" w:rsidRDefault="006263C0" w:rsidP="008E3566">
      <w:pPr>
        <w:autoSpaceDE w:val="0"/>
        <w:autoSpaceDN w:val="0"/>
        <w:adjustRightInd w:val="0"/>
        <w:spacing w:after="0" w:line="240" w:lineRule="auto"/>
        <w:jc w:val="both"/>
        <w:rPr>
          <w:rFonts w:ascii="Times New Roman" w:hAnsi="Times New Roman"/>
          <w:b/>
          <w:sz w:val="24"/>
          <w:szCs w:val="24"/>
          <w:lang w:val="tt-RU"/>
        </w:rPr>
      </w:pPr>
    </w:p>
    <w:p w14:paraId="7FBD9EE9" w14:textId="7A9F5382" w:rsidR="00BB3948" w:rsidRPr="008E3566" w:rsidRDefault="00BB3948" w:rsidP="008E3566">
      <w:pPr>
        <w:autoSpaceDE w:val="0"/>
        <w:autoSpaceDN w:val="0"/>
        <w:adjustRightInd w:val="0"/>
        <w:spacing w:after="0" w:line="240" w:lineRule="auto"/>
        <w:jc w:val="both"/>
        <w:rPr>
          <w:rFonts w:ascii="Times New Roman" w:hAnsi="Times New Roman"/>
          <w:b/>
          <w:sz w:val="24"/>
          <w:szCs w:val="24"/>
          <w:lang w:val="tt-RU"/>
        </w:rPr>
      </w:pPr>
      <w:r w:rsidRPr="008E3566">
        <w:rPr>
          <w:rFonts w:ascii="Times New Roman" w:hAnsi="Times New Roman"/>
          <w:b/>
          <w:sz w:val="24"/>
          <w:szCs w:val="24"/>
          <w:lang w:val="tt-RU"/>
        </w:rPr>
        <w:t xml:space="preserve">2 нче бирем. </w:t>
      </w:r>
      <w:r w:rsidRPr="008E3566">
        <w:rPr>
          <w:rFonts w:ascii="Times New Roman" w:hAnsi="Times New Roman"/>
          <w:b/>
          <w:i/>
          <w:sz w:val="24"/>
          <w:szCs w:val="24"/>
          <w:lang w:val="tt-RU"/>
        </w:rPr>
        <w:t>(20 балл)</w:t>
      </w:r>
    </w:p>
    <w:p w14:paraId="201E8DBB" w14:textId="77777777" w:rsidR="00453410" w:rsidRDefault="00453410" w:rsidP="009028E3">
      <w:pPr>
        <w:spacing w:after="0" w:line="240" w:lineRule="auto"/>
        <w:ind w:firstLine="708"/>
        <w:jc w:val="both"/>
        <w:rPr>
          <w:rFonts w:ascii="Times New Roman" w:hAnsi="Times New Roman"/>
          <w:sz w:val="24"/>
          <w:szCs w:val="24"/>
          <w:lang w:val="tt-RU"/>
        </w:rPr>
      </w:pPr>
      <w:r w:rsidRPr="00453410">
        <w:rPr>
          <w:rFonts w:ascii="Times New Roman" w:hAnsi="Times New Roman"/>
          <w:sz w:val="24"/>
          <w:szCs w:val="24"/>
          <w:lang w:val="tt-RU"/>
        </w:rPr>
        <w:t xml:space="preserve">Салкын КОН эремәсе аша газсыман </w:t>
      </w:r>
      <w:r w:rsidRPr="00453410">
        <w:rPr>
          <w:rFonts w:ascii="Times New Roman" w:hAnsi="Times New Roman"/>
          <w:b/>
          <w:bCs/>
          <w:sz w:val="24"/>
          <w:szCs w:val="24"/>
          <w:lang w:val="tt-RU"/>
        </w:rPr>
        <w:t>А</w:t>
      </w:r>
      <w:r w:rsidRPr="00453410">
        <w:rPr>
          <w:rFonts w:ascii="Times New Roman" w:hAnsi="Times New Roman"/>
          <w:sz w:val="24"/>
          <w:szCs w:val="24"/>
          <w:lang w:val="tt-RU"/>
        </w:rPr>
        <w:t xml:space="preserve"> гади матдәсен уздырганда </w:t>
      </w:r>
      <w:r w:rsidRPr="00453410">
        <w:rPr>
          <w:rFonts w:ascii="Times New Roman" w:hAnsi="Times New Roman"/>
          <w:b/>
          <w:bCs/>
          <w:sz w:val="24"/>
          <w:szCs w:val="24"/>
          <w:lang w:val="tt-RU"/>
        </w:rPr>
        <w:t>Г</w:t>
      </w:r>
      <w:r w:rsidRPr="00453410">
        <w:rPr>
          <w:rFonts w:ascii="Times New Roman" w:hAnsi="Times New Roman"/>
          <w:sz w:val="24"/>
          <w:szCs w:val="24"/>
          <w:lang w:val="tt-RU"/>
        </w:rPr>
        <w:t xml:space="preserve"> бинар матдәсе, шулай ук эквимоляр микъдардә </w:t>
      </w:r>
      <w:r w:rsidRPr="00453410">
        <w:rPr>
          <w:rFonts w:ascii="Times New Roman" w:hAnsi="Times New Roman"/>
          <w:b/>
          <w:bCs/>
          <w:sz w:val="24"/>
          <w:szCs w:val="24"/>
          <w:lang w:val="tt-RU"/>
        </w:rPr>
        <w:t>Б</w:t>
      </w:r>
      <w:r w:rsidRPr="00453410">
        <w:rPr>
          <w:rFonts w:ascii="Times New Roman" w:hAnsi="Times New Roman"/>
          <w:sz w:val="24"/>
          <w:szCs w:val="24"/>
          <w:lang w:val="tt-RU"/>
        </w:rPr>
        <w:t xml:space="preserve"> һәм </w:t>
      </w:r>
      <w:r w:rsidRPr="00453410">
        <w:rPr>
          <w:rFonts w:ascii="Times New Roman" w:hAnsi="Times New Roman"/>
          <w:b/>
          <w:bCs/>
          <w:sz w:val="24"/>
          <w:szCs w:val="24"/>
          <w:lang w:val="tt-RU"/>
        </w:rPr>
        <w:t>В</w:t>
      </w:r>
      <w:r w:rsidRPr="00453410">
        <w:rPr>
          <w:rFonts w:ascii="Times New Roman" w:hAnsi="Times New Roman"/>
          <w:sz w:val="24"/>
          <w:szCs w:val="24"/>
          <w:lang w:val="tt-RU"/>
        </w:rPr>
        <w:t xml:space="preserve"> тозлары барлыкка килә. Шул ук реакцияне җылытып уздырганда </w:t>
      </w:r>
      <w:r w:rsidRPr="00453410">
        <w:rPr>
          <w:rFonts w:ascii="Times New Roman" w:hAnsi="Times New Roman"/>
          <w:b/>
          <w:bCs/>
          <w:sz w:val="24"/>
          <w:szCs w:val="24"/>
          <w:lang w:val="tt-RU"/>
        </w:rPr>
        <w:t>Г, Б</w:t>
      </w:r>
      <w:r w:rsidRPr="00453410">
        <w:rPr>
          <w:rFonts w:ascii="Times New Roman" w:hAnsi="Times New Roman"/>
          <w:sz w:val="24"/>
          <w:szCs w:val="24"/>
          <w:lang w:val="tt-RU"/>
        </w:rPr>
        <w:t xml:space="preserve"> матдәләре һәм көчле оксидлаштыручы, пиротехникада кулланылучы, шулай ук шырпы «башы» составына керүче </w:t>
      </w:r>
      <w:r w:rsidRPr="00453410">
        <w:rPr>
          <w:rFonts w:ascii="Times New Roman" w:hAnsi="Times New Roman"/>
          <w:b/>
          <w:bCs/>
          <w:sz w:val="24"/>
          <w:szCs w:val="24"/>
          <w:lang w:val="tt-RU"/>
        </w:rPr>
        <w:t>Д</w:t>
      </w:r>
      <w:r w:rsidRPr="00453410">
        <w:rPr>
          <w:rFonts w:ascii="Times New Roman" w:hAnsi="Times New Roman"/>
          <w:sz w:val="24"/>
          <w:szCs w:val="24"/>
          <w:lang w:val="tt-RU"/>
        </w:rPr>
        <w:t xml:space="preserve"> тозы барлыкка килә. </w:t>
      </w:r>
      <w:r w:rsidRPr="00453410">
        <w:rPr>
          <w:rFonts w:ascii="Times New Roman" w:hAnsi="Times New Roman"/>
          <w:b/>
          <w:bCs/>
          <w:sz w:val="24"/>
          <w:szCs w:val="24"/>
          <w:lang w:val="tt-RU"/>
        </w:rPr>
        <w:t>Д</w:t>
      </w:r>
      <w:r w:rsidRPr="00453410">
        <w:rPr>
          <w:rFonts w:ascii="Times New Roman" w:hAnsi="Times New Roman"/>
          <w:sz w:val="24"/>
          <w:szCs w:val="24"/>
          <w:lang w:val="tt-RU"/>
        </w:rPr>
        <w:t xml:space="preserve"> тозын саклык белән җылытканда </w:t>
      </w:r>
      <w:r w:rsidRPr="00453410">
        <w:rPr>
          <w:rFonts w:ascii="Times New Roman" w:hAnsi="Times New Roman"/>
          <w:b/>
          <w:bCs/>
          <w:sz w:val="24"/>
          <w:szCs w:val="24"/>
          <w:lang w:val="tt-RU"/>
        </w:rPr>
        <w:t>Е</w:t>
      </w:r>
      <w:r w:rsidRPr="00453410">
        <w:rPr>
          <w:rFonts w:ascii="Times New Roman" w:hAnsi="Times New Roman"/>
          <w:sz w:val="24"/>
          <w:szCs w:val="24"/>
          <w:lang w:val="tt-RU"/>
        </w:rPr>
        <w:t xml:space="preserve"> һәм </w:t>
      </w:r>
      <w:r w:rsidRPr="00453410">
        <w:rPr>
          <w:rFonts w:ascii="Times New Roman" w:hAnsi="Times New Roman"/>
          <w:b/>
          <w:bCs/>
          <w:sz w:val="24"/>
          <w:szCs w:val="24"/>
          <w:lang w:val="tt-RU"/>
        </w:rPr>
        <w:t>Б</w:t>
      </w:r>
      <w:r w:rsidRPr="00453410">
        <w:rPr>
          <w:rFonts w:ascii="Times New Roman" w:hAnsi="Times New Roman"/>
          <w:sz w:val="24"/>
          <w:szCs w:val="24"/>
          <w:lang w:val="tt-RU"/>
        </w:rPr>
        <w:t xml:space="preserve"> тозлары, ә шул ук тозны марганец (IV) оксиды катнашында җылытканда бары тик </w:t>
      </w:r>
      <w:r w:rsidRPr="00453410">
        <w:rPr>
          <w:rFonts w:ascii="Times New Roman" w:hAnsi="Times New Roman"/>
          <w:b/>
          <w:bCs/>
          <w:sz w:val="24"/>
          <w:szCs w:val="24"/>
          <w:lang w:val="tt-RU"/>
        </w:rPr>
        <w:t>Б</w:t>
      </w:r>
      <w:r w:rsidRPr="00453410">
        <w:rPr>
          <w:rFonts w:ascii="Times New Roman" w:hAnsi="Times New Roman"/>
          <w:sz w:val="24"/>
          <w:szCs w:val="24"/>
          <w:lang w:val="tt-RU"/>
        </w:rPr>
        <w:t xml:space="preserve"> тозы һәм </w:t>
      </w:r>
      <w:r w:rsidRPr="00453410">
        <w:rPr>
          <w:rFonts w:ascii="Times New Roman" w:hAnsi="Times New Roman"/>
          <w:b/>
          <w:bCs/>
          <w:sz w:val="24"/>
          <w:szCs w:val="24"/>
          <w:lang w:val="tt-RU"/>
        </w:rPr>
        <w:t>Ж</w:t>
      </w:r>
      <w:r w:rsidRPr="00453410">
        <w:rPr>
          <w:rFonts w:ascii="Times New Roman" w:hAnsi="Times New Roman"/>
          <w:sz w:val="24"/>
          <w:szCs w:val="24"/>
          <w:lang w:val="tt-RU"/>
        </w:rPr>
        <w:t xml:space="preserve"> (һавадагы күләме 21 %) гади матдәсе барлыкка килә. </w:t>
      </w:r>
      <w:r w:rsidRPr="00453410">
        <w:rPr>
          <w:rFonts w:ascii="Times New Roman" w:hAnsi="Times New Roman"/>
          <w:b/>
          <w:bCs/>
          <w:sz w:val="24"/>
          <w:szCs w:val="24"/>
          <w:lang w:val="tt-RU"/>
        </w:rPr>
        <w:t>Б</w:t>
      </w:r>
      <w:r w:rsidRPr="00453410">
        <w:rPr>
          <w:rFonts w:ascii="Times New Roman" w:hAnsi="Times New Roman"/>
          <w:sz w:val="24"/>
          <w:szCs w:val="24"/>
          <w:lang w:val="tt-RU"/>
        </w:rPr>
        <w:t xml:space="preserve"> матәсе 52,35 % (масса буенча) калидан торган бинар кушылма. </w:t>
      </w:r>
      <w:r w:rsidRPr="00453410">
        <w:rPr>
          <w:rFonts w:ascii="Times New Roman" w:hAnsi="Times New Roman"/>
          <w:b/>
          <w:bCs/>
          <w:sz w:val="24"/>
          <w:szCs w:val="24"/>
          <w:lang w:val="tt-RU"/>
        </w:rPr>
        <w:t>А-Ж</w:t>
      </w:r>
      <w:r w:rsidRPr="00453410">
        <w:rPr>
          <w:rFonts w:ascii="Times New Roman" w:hAnsi="Times New Roman"/>
          <w:sz w:val="24"/>
          <w:szCs w:val="24"/>
          <w:lang w:val="tt-RU"/>
        </w:rPr>
        <w:t xml:space="preserve"> матдәләрен билгеләгез, аларны атагыз, реакция тигезләмәләрен языгыз. Марганец (IV) оксиды нинди роль уйный? </w:t>
      </w:r>
      <w:r w:rsidRPr="00453410">
        <w:rPr>
          <w:rFonts w:ascii="Times New Roman" w:hAnsi="Times New Roman"/>
          <w:b/>
          <w:bCs/>
          <w:sz w:val="24"/>
          <w:szCs w:val="24"/>
          <w:lang w:val="tt-RU"/>
        </w:rPr>
        <w:t>Е</w:t>
      </w:r>
      <w:r w:rsidRPr="00453410">
        <w:rPr>
          <w:rFonts w:ascii="Times New Roman" w:hAnsi="Times New Roman"/>
          <w:sz w:val="24"/>
          <w:szCs w:val="24"/>
          <w:lang w:val="tt-RU"/>
        </w:rPr>
        <w:t xml:space="preserve"> һәм </w:t>
      </w:r>
      <w:r w:rsidRPr="00453410">
        <w:rPr>
          <w:rFonts w:ascii="Times New Roman" w:hAnsi="Times New Roman"/>
          <w:b/>
          <w:bCs/>
          <w:sz w:val="24"/>
          <w:szCs w:val="24"/>
          <w:lang w:val="tt-RU"/>
        </w:rPr>
        <w:t>Д</w:t>
      </w:r>
      <w:r w:rsidRPr="00453410">
        <w:rPr>
          <w:rFonts w:ascii="Times New Roman" w:hAnsi="Times New Roman"/>
          <w:sz w:val="24"/>
          <w:szCs w:val="24"/>
          <w:lang w:val="tt-RU"/>
        </w:rPr>
        <w:t xml:space="preserve"> тозларының анионнарының геометриясен күрсәтегез.</w:t>
      </w:r>
    </w:p>
    <w:p w14:paraId="4D590A07" w14:textId="3D9BE149" w:rsidR="009028E3" w:rsidRDefault="00453410" w:rsidP="009028E3">
      <w:pPr>
        <w:spacing w:after="0" w:line="240" w:lineRule="auto"/>
        <w:ind w:firstLine="708"/>
        <w:jc w:val="both"/>
        <w:rPr>
          <w:rFonts w:ascii="Times New Roman" w:hAnsi="Times New Roman"/>
          <w:sz w:val="24"/>
          <w:szCs w:val="24"/>
          <w:lang w:val="tt-RU"/>
        </w:rPr>
      </w:pPr>
      <w:r>
        <w:rPr>
          <w:sz w:val="28"/>
          <w:szCs w:val="28"/>
          <w:lang w:val="tt-RU"/>
        </w:rPr>
        <w:t xml:space="preserve">  </w:t>
      </w:r>
      <w:r>
        <w:rPr>
          <w:rFonts w:ascii="Times New Roman" w:hAnsi="Times New Roman"/>
          <w:sz w:val="28"/>
          <w:szCs w:val="28"/>
          <w:lang w:val="tt-RU"/>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3"/>
        <w:gridCol w:w="7040"/>
        <w:gridCol w:w="1152"/>
      </w:tblGrid>
      <w:tr w:rsidR="00B57F61" w:rsidRPr="00DD4C25" w14:paraId="6D2D0A5C" w14:textId="77777777" w:rsidTr="002B127C">
        <w:tc>
          <w:tcPr>
            <w:tcW w:w="617" w:type="pct"/>
          </w:tcPr>
          <w:p w14:paraId="73C57EAA" w14:textId="77777777" w:rsidR="00B57F61" w:rsidRPr="00DD4C25" w:rsidRDefault="00A64FD4" w:rsidP="00A44925">
            <w:pPr>
              <w:pStyle w:val="a4"/>
              <w:autoSpaceDE w:val="0"/>
              <w:autoSpaceDN w:val="0"/>
              <w:adjustRightInd w:val="0"/>
              <w:spacing w:after="0" w:line="240" w:lineRule="auto"/>
              <w:ind w:left="0"/>
              <w:jc w:val="center"/>
              <w:rPr>
                <w:rFonts w:ascii="Times New Roman" w:hAnsi="Times New Roman"/>
                <w:sz w:val="24"/>
                <w:szCs w:val="24"/>
              </w:rPr>
            </w:pPr>
            <w:r w:rsidRPr="00DD4C25">
              <w:rPr>
                <w:rFonts w:ascii="Times New Roman" w:hAnsi="Times New Roman"/>
                <w:sz w:val="28"/>
                <w:szCs w:val="28"/>
                <w:lang w:val="tt-RU"/>
              </w:rPr>
              <w:lastRenderedPageBreak/>
              <w:tab/>
            </w:r>
            <w:r w:rsidR="00B57F61" w:rsidRPr="00DD4C25">
              <w:rPr>
                <w:rFonts w:ascii="Times New Roman" w:hAnsi="Times New Roman"/>
                <w:sz w:val="24"/>
                <w:szCs w:val="24"/>
              </w:rPr>
              <w:t>№</w:t>
            </w:r>
          </w:p>
        </w:tc>
        <w:tc>
          <w:tcPr>
            <w:tcW w:w="3828" w:type="pct"/>
          </w:tcPr>
          <w:p w14:paraId="7A99231C" w14:textId="77777777" w:rsidR="00B57F61" w:rsidRPr="00DD4C25" w:rsidRDefault="00B57F61" w:rsidP="00A44925">
            <w:pPr>
              <w:pStyle w:val="a4"/>
              <w:autoSpaceDE w:val="0"/>
              <w:autoSpaceDN w:val="0"/>
              <w:adjustRightInd w:val="0"/>
              <w:spacing w:after="0" w:line="240" w:lineRule="auto"/>
              <w:ind w:left="0"/>
              <w:jc w:val="both"/>
              <w:rPr>
                <w:rFonts w:ascii="Times New Roman" w:hAnsi="Times New Roman"/>
                <w:sz w:val="24"/>
                <w:szCs w:val="24"/>
              </w:rPr>
            </w:pPr>
            <w:r w:rsidRPr="00DD4C25">
              <w:rPr>
                <w:rFonts w:ascii="Times New Roman" w:hAnsi="Times New Roman"/>
                <w:sz w:val="24"/>
                <w:szCs w:val="24"/>
                <w:lang w:val="tt-RU"/>
              </w:rPr>
              <w:t>Дөрес</w:t>
            </w:r>
            <w:r w:rsidRPr="00DD4C25">
              <w:rPr>
                <w:rFonts w:ascii="Times New Roman" w:hAnsi="Times New Roman"/>
                <w:sz w:val="24"/>
                <w:szCs w:val="24"/>
              </w:rPr>
              <w:t xml:space="preserve"> </w:t>
            </w:r>
            <w:r w:rsidRPr="00DD4C25">
              <w:rPr>
                <w:rFonts w:ascii="Times New Roman" w:hAnsi="Times New Roman"/>
                <w:sz w:val="24"/>
                <w:szCs w:val="24"/>
                <w:lang w:val="tt-RU"/>
              </w:rPr>
              <w:t xml:space="preserve">җавапның эчтәлеге һәм аны бәяләүгә күрсәтмәләр </w:t>
            </w:r>
            <w:r w:rsidRPr="00DD4C25">
              <w:rPr>
                <w:rFonts w:ascii="Times New Roman" w:hAnsi="Times New Roman"/>
                <w:sz w:val="24"/>
                <w:szCs w:val="24"/>
              </w:rPr>
              <w:t>(</w:t>
            </w:r>
            <w:r w:rsidRPr="00DD4C25">
              <w:rPr>
                <w:rFonts w:ascii="Times New Roman" w:hAnsi="Times New Roman"/>
                <w:sz w:val="24"/>
                <w:szCs w:val="24"/>
                <w:lang w:val="tt-RU"/>
              </w:rPr>
              <w:t>җавапның мәгънәсен үзгәртми торган, башка төрле чишелеш тә рөхсәт ителә</w:t>
            </w:r>
            <w:r w:rsidRPr="00DD4C25">
              <w:rPr>
                <w:rFonts w:ascii="Times New Roman" w:hAnsi="Times New Roman"/>
                <w:sz w:val="24"/>
                <w:szCs w:val="24"/>
              </w:rPr>
              <w:t>)</w:t>
            </w:r>
          </w:p>
        </w:tc>
        <w:tc>
          <w:tcPr>
            <w:tcW w:w="555" w:type="pct"/>
          </w:tcPr>
          <w:p w14:paraId="5FE4F237" w14:textId="77777777" w:rsidR="00B57F61" w:rsidRPr="00DD4C25" w:rsidRDefault="00B57F61"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DD4C25">
              <w:rPr>
                <w:rFonts w:ascii="Times New Roman" w:hAnsi="Times New Roman"/>
                <w:sz w:val="24"/>
                <w:szCs w:val="24"/>
              </w:rPr>
              <w:t>Балл</w:t>
            </w:r>
            <w:r w:rsidRPr="00DD4C25">
              <w:rPr>
                <w:rFonts w:ascii="Times New Roman" w:hAnsi="Times New Roman"/>
                <w:sz w:val="24"/>
                <w:szCs w:val="24"/>
                <w:lang w:val="tt-RU"/>
              </w:rPr>
              <w:t>ар</w:t>
            </w:r>
          </w:p>
        </w:tc>
      </w:tr>
      <w:tr w:rsidR="00B57F61" w:rsidRPr="009F064F" w14:paraId="0ACF9FA8" w14:textId="77777777" w:rsidTr="002B127C">
        <w:trPr>
          <w:trHeight w:val="296"/>
        </w:trPr>
        <w:tc>
          <w:tcPr>
            <w:tcW w:w="617" w:type="pct"/>
          </w:tcPr>
          <w:p w14:paraId="73F35837" w14:textId="77777777" w:rsidR="00B57F61" w:rsidRPr="00DD4C25" w:rsidRDefault="00B57F61" w:rsidP="00A44925">
            <w:pPr>
              <w:pStyle w:val="a4"/>
              <w:autoSpaceDE w:val="0"/>
              <w:autoSpaceDN w:val="0"/>
              <w:adjustRightInd w:val="0"/>
              <w:spacing w:after="0" w:line="240" w:lineRule="auto"/>
              <w:ind w:left="0"/>
              <w:jc w:val="center"/>
              <w:rPr>
                <w:rFonts w:ascii="Times New Roman" w:hAnsi="Times New Roman"/>
                <w:sz w:val="24"/>
                <w:szCs w:val="24"/>
              </w:rPr>
            </w:pPr>
            <w:r w:rsidRPr="00DD4C25">
              <w:rPr>
                <w:rFonts w:ascii="Times New Roman" w:hAnsi="Times New Roman"/>
                <w:sz w:val="24"/>
                <w:szCs w:val="24"/>
              </w:rPr>
              <w:t>1</w:t>
            </w:r>
          </w:p>
        </w:tc>
        <w:tc>
          <w:tcPr>
            <w:tcW w:w="3828" w:type="pct"/>
          </w:tcPr>
          <w:p w14:paraId="55F54807" w14:textId="39AE0B59" w:rsidR="00453410" w:rsidRPr="00453410" w:rsidRDefault="00453410" w:rsidP="00453410">
            <w:pPr>
              <w:pStyle w:val="ad"/>
              <w:spacing w:before="0" w:after="0"/>
              <w:jc w:val="both"/>
              <w:rPr>
                <w:sz w:val="24"/>
                <w:szCs w:val="24"/>
                <w:lang w:val="tt-RU"/>
              </w:rPr>
            </w:pPr>
            <w:r w:rsidRPr="00453410">
              <w:rPr>
                <w:b/>
                <w:bCs/>
                <w:sz w:val="24"/>
                <w:szCs w:val="24"/>
                <w:lang w:val="tt-RU"/>
              </w:rPr>
              <w:t>А</w:t>
            </w:r>
            <w:r w:rsidRPr="00453410">
              <w:rPr>
                <w:sz w:val="24"/>
                <w:szCs w:val="24"/>
                <w:lang w:val="tt-RU"/>
              </w:rPr>
              <w:t xml:space="preserve"> – Cl</w:t>
            </w:r>
            <w:r w:rsidRPr="00453410">
              <w:rPr>
                <w:sz w:val="24"/>
                <w:szCs w:val="24"/>
                <w:vertAlign w:val="subscript"/>
                <w:lang w:val="tt-RU"/>
              </w:rPr>
              <w:t>2</w:t>
            </w:r>
            <w:r w:rsidRPr="00453410">
              <w:rPr>
                <w:sz w:val="24"/>
                <w:szCs w:val="24"/>
                <w:lang w:val="tt-RU"/>
              </w:rPr>
              <w:t xml:space="preserve">, </w:t>
            </w:r>
            <w:r w:rsidRPr="00453410">
              <w:rPr>
                <w:b/>
                <w:bCs/>
                <w:sz w:val="24"/>
                <w:szCs w:val="24"/>
                <w:lang w:val="tt-RU"/>
              </w:rPr>
              <w:t>Б</w:t>
            </w:r>
            <w:r w:rsidRPr="00453410">
              <w:rPr>
                <w:sz w:val="24"/>
                <w:szCs w:val="24"/>
                <w:lang w:val="tt-RU"/>
              </w:rPr>
              <w:t xml:space="preserve"> – KCl, </w:t>
            </w:r>
            <w:r w:rsidRPr="00453410">
              <w:rPr>
                <w:b/>
                <w:bCs/>
                <w:sz w:val="24"/>
                <w:szCs w:val="24"/>
                <w:lang w:val="tt-RU"/>
              </w:rPr>
              <w:t>В</w:t>
            </w:r>
            <w:r w:rsidRPr="00453410">
              <w:rPr>
                <w:sz w:val="24"/>
                <w:szCs w:val="24"/>
                <w:lang w:val="tt-RU"/>
              </w:rPr>
              <w:t xml:space="preserve"> – KClO, </w:t>
            </w:r>
            <w:r w:rsidRPr="00453410">
              <w:rPr>
                <w:b/>
                <w:bCs/>
                <w:sz w:val="24"/>
                <w:szCs w:val="24"/>
                <w:lang w:val="tt-RU"/>
              </w:rPr>
              <w:t>Г</w:t>
            </w:r>
            <w:r w:rsidRPr="00453410">
              <w:rPr>
                <w:sz w:val="24"/>
                <w:szCs w:val="24"/>
                <w:lang w:val="tt-RU"/>
              </w:rPr>
              <w:t xml:space="preserve"> – H</w:t>
            </w:r>
            <w:r w:rsidRPr="00453410">
              <w:rPr>
                <w:sz w:val="24"/>
                <w:szCs w:val="24"/>
                <w:vertAlign w:val="subscript"/>
                <w:lang w:val="tt-RU"/>
              </w:rPr>
              <w:t>2</w:t>
            </w:r>
            <w:r w:rsidRPr="00453410">
              <w:rPr>
                <w:sz w:val="24"/>
                <w:szCs w:val="24"/>
                <w:lang w:val="tt-RU"/>
              </w:rPr>
              <w:t xml:space="preserve">O, </w:t>
            </w:r>
            <w:r w:rsidRPr="00453410">
              <w:rPr>
                <w:b/>
                <w:bCs/>
                <w:sz w:val="24"/>
                <w:szCs w:val="24"/>
                <w:lang w:val="tt-RU"/>
              </w:rPr>
              <w:t>Д</w:t>
            </w:r>
            <w:r w:rsidRPr="00453410">
              <w:rPr>
                <w:sz w:val="24"/>
                <w:szCs w:val="24"/>
                <w:lang w:val="tt-RU"/>
              </w:rPr>
              <w:t xml:space="preserve"> – KClO</w:t>
            </w:r>
            <w:r w:rsidRPr="00453410">
              <w:rPr>
                <w:sz w:val="24"/>
                <w:szCs w:val="24"/>
                <w:vertAlign w:val="subscript"/>
                <w:lang w:val="tt-RU"/>
              </w:rPr>
              <w:t>3</w:t>
            </w:r>
            <w:r w:rsidRPr="00453410">
              <w:rPr>
                <w:sz w:val="24"/>
                <w:szCs w:val="24"/>
                <w:lang w:val="tt-RU"/>
              </w:rPr>
              <w:t xml:space="preserve">, </w:t>
            </w:r>
            <w:r w:rsidRPr="00453410">
              <w:rPr>
                <w:b/>
                <w:bCs/>
                <w:sz w:val="24"/>
                <w:szCs w:val="24"/>
                <w:lang w:val="tt-RU"/>
              </w:rPr>
              <w:t>Е</w:t>
            </w:r>
            <w:r w:rsidRPr="00453410">
              <w:rPr>
                <w:sz w:val="24"/>
                <w:szCs w:val="24"/>
                <w:lang w:val="tt-RU"/>
              </w:rPr>
              <w:t xml:space="preserve"> – KClO</w:t>
            </w:r>
            <w:r w:rsidRPr="00453410">
              <w:rPr>
                <w:sz w:val="24"/>
                <w:szCs w:val="24"/>
                <w:vertAlign w:val="subscript"/>
                <w:lang w:val="tt-RU"/>
              </w:rPr>
              <w:t>4</w:t>
            </w:r>
            <w:r w:rsidRPr="00453410">
              <w:rPr>
                <w:sz w:val="24"/>
                <w:szCs w:val="24"/>
                <w:lang w:val="tt-RU"/>
              </w:rPr>
              <w:t xml:space="preserve">, </w:t>
            </w:r>
            <w:r w:rsidRPr="00453410">
              <w:rPr>
                <w:b/>
                <w:bCs/>
                <w:sz w:val="24"/>
                <w:szCs w:val="24"/>
                <w:lang w:val="tt-RU"/>
              </w:rPr>
              <w:t>Ж</w:t>
            </w:r>
            <w:r w:rsidRPr="00453410">
              <w:rPr>
                <w:sz w:val="24"/>
                <w:szCs w:val="24"/>
                <w:lang w:val="tt-RU"/>
              </w:rPr>
              <w:t xml:space="preserve"> – O</w:t>
            </w:r>
            <w:r w:rsidRPr="00453410">
              <w:rPr>
                <w:sz w:val="24"/>
                <w:szCs w:val="24"/>
                <w:vertAlign w:val="subscript"/>
                <w:lang w:val="tt-RU"/>
              </w:rPr>
              <w:t>2</w:t>
            </w:r>
            <w:r w:rsidRPr="00453410">
              <w:rPr>
                <w:sz w:val="24"/>
                <w:szCs w:val="24"/>
                <w:lang w:val="tt-RU"/>
              </w:rPr>
              <w:t>.</w:t>
            </w:r>
          </w:p>
          <w:p w14:paraId="603D3567" w14:textId="0FAFB4AE" w:rsidR="00B57F61" w:rsidRPr="009F064F" w:rsidRDefault="00B57F61" w:rsidP="00A26FCD">
            <w:pPr>
              <w:pStyle w:val="ab"/>
              <w:spacing w:line="240" w:lineRule="auto"/>
              <w:ind w:firstLine="0"/>
              <w:rPr>
                <w:sz w:val="24"/>
                <w:szCs w:val="24"/>
                <w:lang w:val="tt-RU"/>
              </w:rPr>
            </w:pPr>
          </w:p>
        </w:tc>
        <w:tc>
          <w:tcPr>
            <w:tcW w:w="555" w:type="pct"/>
          </w:tcPr>
          <w:p w14:paraId="3BAD84E2" w14:textId="6006D730" w:rsidR="004C4C63" w:rsidRPr="00DD4C25" w:rsidRDefault="00A26FCD" w:rsidP="00A44925">
            <w:pPr>
              <w:spacing w:after="0" w:line="240" w:lineRule="auto"/>
              <w:jc w:val="center"/>
              <w:rPr>
                <w:rFonts w:ascii="Times New Roman" w:hAnsi="Times New Roman"/>
                <w:sz w:val="24"/>
                <w:szCs w:val="24"/>
                <w:lang w:val="tt-RU"/>
              </w:rPr>
            </w:pPr>
            <w:r>
              <w:rPr>
                <w:rFonts w:ascii="Times New Roman" w:hAnsi="Times New Roman"/>
                <w:sz w:val="24"/>
                <w:szCs w:val="24"/>
                <w:lang w:val="tt-RU"/>
              </w:rPr>
              <w:t>0,5</w:t>
            </w:r>
            <w:r w:rsidRPr="009C6E86">
              <w:rPr>
                <w:rFonts w:ascii="Times New Roman" w:hAnsi="Times New Roman"/>
                <w:sz w:val="24"/>
                <w:szCs w:val="24"/>
              </w:rPr>
              <w:t>·</w:t>
            </w:r>
            <w:r>
              <w:rPr>
                <w:rFonts w:ascii="Times New Roman" w:hAnsi="Times New Roman"/>
                <w:sz w:val="24"/>
                <w:szCs w:val="24"/>
                <w:lang w:val="tt-RU"/>
              </w:rPr>
              <w:t>7=3,5</w:t>
            </w:r>
          </w:p>
        </w:tc>
      </w:tr>
      <w:tr w:rsidR="00A26FCD" w:rsidRPr="009F064F" w14:paraId="32D9B9FC" w14:textId="77777777" w:rsidTr="002B127C">
        <w:trPr>
          <w:trHeight w:val="296"/>
        </w:trPr>
        <w:tc>
          <w:tcPr>
            <w:tcW w:w="617" w:type="pct"/>
          </w:tcPr>
          <w:p w14:paraId="38A20446" w14:textId="1CD7F96F" w:rsidR="00A26FCD" w:rsidRPr="00DD4C25" w:rsidRDefault="00A26FCD" w:rsidP="00A26FCD">
            <w:pPr>
              <w:pStyle w:val="a4"/>
              <w:autoSpaceDE w:val="0"/>
              <w:autoSpaceDN w:val="0"/>
              <w:adjustRightInd w:val="0"/>
              <w:spacing w:after="0" w:line="240" w:lineRule="auto"/>
              <w:ind w:left="0"/>
              <w:jc w:val="center"/>
              <w:rPr>
                <w:rFonts w:ascii="Times New Roman" w:hAnsi="Times New Roman"/>
                <w:sz w:val="24"/>
                <w:szCs w:val="24"/>
              </w:rPr>
            </w:pPr>
            <w:r w:rsidRPr="00DD4C25">
              <w:rPr>
                <w:rFonts w:ascii="Times New Roman" w:hAnsi="Times New Roman"/>
                <w:sz w:val="24"/>
                <w:szCs w:val="24"/>
                <w:lang w:val="tt-RU"/>
              </w:rPr>
              <w:t>2</w:t>
            </w:r>
          </w:p>
        </w:tc>
        <w:tc>
          <w:tcPr>
            <w:tcW w:w="3828" w:type="pct"/>
          </w:tcPr>
          <w:p w14:paraId="3A8AC3C7" w14:textId="62B329F0" w:rsidR="00A26FCD" w:rsidRPr="00453410" w:rsidRDefault="00A26FCD" w:rsidP="00A26FCD">
            <w:pPr>
              <w:pStyle w:val="ad"/>
              <w:spacing w:before="0" w:after="0"/>
              <w:jc w:val="both"/>
              <w:rPr>
                <w:b/>
                <w:bCs/>
                <w:sz w:val="24"/>
                <w:szCs w:val="24"/>
                <w:lang w:val="tt-RU"/>
              </w:rPr>
            </w:pPr>
            <w:r w:rsidRPr="00453410">
              <w:rPr>
                <w:sz w:val="24"/>
                <w:szCs w:val="24"/>
                <w:lang w:val="tt-RU"/>
              </w:rPr>
              <w:t>Cl</w:t>
            </w:r>
            <w:r w:rsidRPr="00453410">
              <w:rPr>
                <w:sz w:val="24"/>
                <w:szCs w:val="24"/>
                <w:vertAlign w:val="subscript"/>
                <w:lang w:val="tt-RU"/>
              </w:rPr>
              <w:t>2</w:t>
            </w:r>
            <w:r>
              <w:rPr>
                <w:sz w:val="24"/>
                <w:szCs w:val="24"/>
                <w:lang w:val="tt-RU"/>
              </w:rPr>
              <w:t xml:space="preserve"> </w:t>
            </w:r>
            <w:r w:rsidRPr="009F064F">
              <w:rPr>
                <w:sz w:val="24"/>
                <w:szCs w:val="24"/>
                <w:lang w:val="tt-RU"/>
              </w:rPr>
              <w:t>–</w:t>
            </w:r>
            <w:r>
              <w:rPr>
                <w:sz w:val="24"/>
                <w:szCs w:val="24"/>
                <w:lang w:val="tt-RU"/>
              </w:rPr>
              <w:t xml:space="preserve"> хлор, </w:t>
            </w:r>
            <w:r w:rsidRPr="009F064F">
              <w:rPr>
                <w:sz w:val="24"/>
                <w:szCs w:val="24"/>
                <w:lang w:val="tt-RU"/>
              </w:rPr>
              <w:t>KCl –</w:t>
            </w:r>
            <w:r>
              <w:rPr>
                <w:sz w:val="24"/>
                <w:szCs w:val="24"/>
                <w:lang w:val="tt-RU"/>
              </w:rPr>
              <w:t xml:space="preserve"> </w:t>
            </w:r>
            <w:r w:rsidRPr="009F064F">
              <w:rPr>
                <w:sz w:val="24"/>
                <w:szCs w:val="24"/>
                <w:lang w:val="tt-RU"/>
              </w:rPr>
              <w:t>кали</w:t>
            </w:r>
            <w:r>
              <w:rPr>
                <w:sz w:val="24"/>
                <w:szCs w:val="24"/>
                <w:lang w:val="tt-RU"/>
              </w:rPr>
              <w:t>й</w:t>
            </w:r>
            <w:r w:rsidRPr="009F064F">
              <w:rPr>
                <w:sz w:val="24"/>
                <w:szCs w:val="24"/>
                <w:lang w:val="tt-RU"/>
              </w:rPr>
              <w:t xml:space="preserve"> хлори</w:t>
            </w:r>
            <w:r>
              <w:rPr>
                <w:sz w:val="24"/>
                <w:szCs w:val="24"/>
                <w:lang w:val="tt-RU"/>
              </w:rPr>
              <w:t>ды</w:t>
            </w:r>
            <w:r w:rsidRPr="009F064F">
              <w:rPr>
                <w:sz w:val="24"/>
                <w:szCs w:val="24"/>
                <w:lang w:val="tt-RU"/>
              </w:rPr>
              <w:t>, KClO –</w:t>
            </w:r>
            <w:r>
              <w:rPr>
                <w:sz w:val="24"/>
                <w:szCs w:val="24"/>
                <w:lang w:val="tt-RU"/>
              </w:rPr>
              <w:t xml:space="preserve"> </w:t>
            </w:r>
            <w:r w:rsidRPr="009F064F">
              <w:rPr>
                <w:sz w:val="24"/>
                <w:szCs w:val="24"/>
                <w:lang w:val="tt-RU"/>
              </w:rPr>
              <w:t>кали</w:t>
            </w:r>
            <w:r>
              <w:rPr>
                <w:sz w:val="24"/>
                <w:szCs w:val="24"/>
                <w:lang w:val="tt-RU"/>
              </w:rPr>
              <w:t>й</w:t>
            </w:r>
            <w:r w:rsidRPr="009F064F">
              <w:rPr>
                <w:sz w:val="24"/>
                <w:szCs w:val="24"/>
                <w:lang w:val="tt-RU"/>
              </w:rPr>
              <w:t xml:space="preserve"> гипохлорит</w:t>
            </w:r>
            <w:r>
              <w:rPr>
                <w:sz w:val="24"/>
                <w:szCs w:val="24"/>
                <w:lang w:val="tt-RU"/>
              </w:rPr>
              <w:t>ы</w:t>
            </w:r>
            <w:r w:rsidRPr="009F064F">
              <w:rPr>
                <w:sz w:val="24"/>
                <w:szCs w:val="24"/>
                <w:lang w:val="tt-RU"/>
              </w:rPr>
              <w:t>,</w:t>
            </w:r>
            <w:r>
              <w:rPr>
                <w:sz w:val="24"/>
                <w:szCs w:val="24"/>
                <w:lang w:val="tt-RU"/>
              </w:rPr>
              <w:t xml:space="preserve"> </w:t>
            </w:r>
            <w:r w:rsidRPr="00453410">
              <w:rPr>
                <w:sz w:val="24"/>
                <w:szCs w:val="24"/>
                <w:lang w:val="tt-RU"/>
              </w:rPr>
              <w:t>H</w:t>
            </w:r>
            <w:r w:rsidRPr="00453410">
              <w:rPr>
                <w:sz w:val="24"/>
                <w:szCs w:val="24"/>
                <w:vertAlign w:val="subscript"/>
                <w:lang w:val="tt-RU"/>
              </w:rPr>
              <w:t>2</w:t>
            </w:r>
            <w:r w:rsidRPr="00453410">
              <w:rPr>
                <w:sz w:val="24"/>
                <w:szCs w:val="24"/>
                <w:lang w:val="tt-RU"/>
              </w:rPr>
              <w:t>O</w:t>
            </w:r>
            <w:r>
              <w:rPr>
                <w:sz w:val="24"/>
                <w:szCs w:val="24"/>
                <w:lang w:val="tt-RU"/>
              </w:rPr>
              <w:t xml:space="preserve"> </w:t>
            </w:r>
            <w:r w:rsidRPr="009F064F">
              <w:rPr>
                <w:sz w:val="24"/>
                <w:szCs w:val="24"/>
                <w:lang w:val="tt-RU"/>
              </w:rPr>
              <w:t>–</w:t>
            </w:r>
            <w:r>
              <w:rPr>
                <w:sz w:val="24"/>
                <w:szCs w:val="24"/>
                <w:lang w:val="tt-RU"/>
              </w:rPr>
              <w:t xml:space="preserve"> су, </w:t>
            </w:r>
            <w:r w:rsidRPr="009F064F">
              <w:rPr>
                <w:sz w:val="24"/>
                <w:szCs w:val="24"/>
                <w:lang w:val="tt-RU"/>
              </w:rPr>
              <w:t>KClO</w:t>
            </w:r>
            <w:r w:rsidRPr="009F064F">
              <w:rPr>
                <w:sz w:val="24"/>
                <w:szCs w:val="24"/>
                <w:vertAlign w:val="subscript"/>
                <w:lang w:val="tt-RU"/>
              </w:rPr>
              <w:t>3</w:t>
            </w:r>
            <w:r w:rsidRPr="009F064F">
              <w:rPr>
                <w:sz w:val="24"/>
                <w:szCs w:val="24"/>
                <w:lang w:val="tt-RU"/>
              </w:rPr>
              <w:t xml:space="preserve"> –</w:t>
            </w:r>
            <w:r>
              <w:rPr>
                <w:sz w:val="24"/>
                <w:szCs w:val="24"/>
                <w:lang w:val="tt-RU"/>
              </w:rPr>
              <w:t xml:space="preserve"> </w:t>
            </w:r>
            <w:r w:rsidRPr="009F064F">
              <w:rPr>
                <w:sz w:val="24"/>
                <w:szCs w:val="24"/>
                <w:lang w:val="tt-RU"/>
              </w:rPr>
              <w:t>кали</w:t>
            </w:r>
            <w:r>
              <w:rPr>
                <w:sz w:val="24"/>
                <w:szCs w:val="24"/>
                <w:lang w:val="tt-RU"/>
              </w:rPr>
              <w:t>й</w:t>
            </w:r>
            <w:r w:rsidRPr="009F064F">
              <w:rPr>
                <w:sz w:val="24"/>
                <w:szCs w:val="24"/>
                <w:lang w:val="tt-RU"/>
              </w:rPr>
              <w:t xml:space="preserve"> хлорат</w:t>
            </w:r>
            <w:r>
              <w:rPr>
                <w:sz w:val="24"/>
                <w:szCs w:val="24"/>
                <w:lang w:val="tt-RU"/>
              </w:rPr>
              <w:t>ы</w:t>
            </w:r>
            <w:r w:rsidRPr="009F064F">
              <w:rPr>
                <w:sz w:val="24"/>
                <w:szCs w:val="24"/>
                <w:lang w:val="tt-RU"/>
              </w:rPr>
              <w:t>, бертол</w:t>
            </w:r>
            <w:r>
              <w:rPr>
                <w:sz w:val="24"/>
                <w:szCs w:val="24"/>
                <w:lang w:val="tt-RU"/>
              </w:rPr>
              <w:t>л</w:t>
            </w:r>
            <w:r w:rsidRPr="009F064F">
              <w:rPr>
                <w:sz w:val="24"/>
                <w:szCs w:val="24"/>
                <w:lang w:val="tt-RU"/>
              </w:rPr>
              <w:t xml:space="preserve">е </w:t>
            </w:r>
            <w:r>
              <w:rPr>
                <w:sz w:val="24"/>
                <w:szCs w:val="24"/>
                <w:lang w:val="tt-RU"/>
              </w:rPr>
              <w:t>тозы</w:t>
            </w:r>
            <w:r w:rsidRPr="009F064F">
              <w:rPr>
                <w:sz w:val="24"/>
                <w:szCs w:val="24"/>
                <w:lang w:val="tt-RU"/>
              </w:rPr>
              <w:t>, KClO</w:t>
            </w:r>
            <w:r w:rsidRPr="009F064F">
              <w:rPr>
                <w:sz w:val="24"/>
                <w:szCs w:val="24"/>
                <w:vertAlign w:val="subscript"/>
                <w:lang w:val="tt-RU"/>
              </w:rPr>
              <w:t>4</w:t>
            </w:r>
            <w:r w:rsidRPr="009F064F">
              <w:rPr>
                <w:sz w:val="24"/>
                <w:szCs w:val="24"/>
                <w:lang w:val="tt-RU"/>
              </w:rPr>
              <w:t xml:space="preserve"> –кали</w:t>
            </w:r>
            <w:r>
              <w:rPr>
                <w:sz w:val="24"/>
                <w:szCs w:val="24"/>
                <w:lang w:val="tt-RU"/>
              </w:rPr>
              <w:t>й</w:t>
            </w:r>
            <w:r w:rsidRPr="009F064F">
              <w:rPr>
                <w:sz w:val="24"/>
                <w:szCs w:val="24"/>
                <w:lang w:val="tt-RU"/>
              </w:rPr>
              <w:t xml:space="preserve"> перхлорат</w:t>
            </w:r>
            <w:r>
              <w:rPr>
                <w:sz w:val="24"/>
                <w:szCs w:val="24"/>
                <w:lang w:val="tt-RU"/>
              </w:rPr>
              <w:t xml:space="preserve">ы, </w:t>
            </w:r>
            <w:r w:rsidRPr="00453410">
              <w:rPr>
                <w:sz w:val="24"/>
                <w:szCs w:val="24"/>
                <w:lang w:val="tt-RU"/>
              </w:rPr>
              <w:t>O</w:t>
            </w:r>
            <w:r w:rsidRPr="00453410">
              <w:rPr>
                <w:sz w:val="24"/>
                <w:szCs w:val="24"/>
                <w:vertAlign w:val="subscript"/>
                <w:lang w:val="tt-RU"/>
              </w:rPr>
              <w:t>2</w:t>
            </w:r>
            <w:r w:rsidRPr="009F064F">
              <w:rPr>
                <w:sz w:val="24"/>
                <w:szCs w:val="24"/>
                <w:lang w:val="tt-RU"/>
              </w:rPr>
              <w:t xml:space="preserve"> –</w:t>
            </w:r>
            <w:r>
              <w:rPr>
                <w:sz w:val="24"/>
                <w:szCs w:val="24"/>
                <w:lang w:val="tt-RU"/>
              </w:rPr>
              <w:t xml:space="preserve"> кислород.</w:t>
            </w:r>
          </w:p>
        </w:tc>
        <w:tc>
          <w:tcPr>
            <w:tcW w:w="555" w:type="pct"/>
          </w:tcPr>
          <w:p w14:paraId="788574AB" w14:textId="0690DA78" w:rsidR="00A26FCD" w:rsidRDefault="00A26FCD" w:rsidP="00A26FCD">
            <w:pPr>
              <w:spacing w:after="0" w:line="240" w:lineRule="auto"/>
              <w:jc w:val="center"/>
              <w:rPr>
                <w:rFonts w:ascii="Times New Roman" w:hAnsi="Times New Roman"/>
                <w:sz w:val="24"/>
                <w:szCs w:val="24"/>
                <w:lang w:val="tt-RU"/>
              </w:rPr>
            </w:pPr>
            <w:r>
              <w:rPr>
                <w:rFonts w:ascii="Times New Roman" w:hAnsi="Times New Roman"/>
                <w:sz w:val="24"/>
                <w:szCs w:val="24"/>
                <w:lang w:val="tt-RU"/>
              </w:rPr>
              <w:t>0,5</w:t>
            </w:r>
            <w:r w:rsidRPr="009C6E86">
              <w:rPr>
                <w:rFonts w:ascii="Times New Roman" w:hAnsi="Times New Roman"/>
                <w:sz w:val="24"/>
                <w:szCs w:val="24"/>
              </w:rPr>
              <w:t>·</w:t>
            </w:r>
            <w:r>
              <w:rPr>
                <w:rFonts w:ascii="Times New Roman" w:hAnsi="Times New Roman"/>
                <w:sz w:val="24"/>
                <w:szCs w:val="24"/>
                <w:lang w:val="tt-RU"/>
              </w:rPr>
              <w:t>7=3,5</w:t>
            </w:r>
          </w:p>
        </w:tc>
      </w:tr>
      <w:tr w:rsidR="00A26FCD" w:rsidRPr="00453410" w14:paraId="51A3ACF0" w14:textId="77777777" w:rsidTr="002B127C">
        <w:tc>
          <w:tcPr>
            <w:tcW w:w="617" w:type="pct"/>
          </w:tcPr>
          <w:p w14:paraId="5A2CA36E" w14:textId="2488CACD" w:rsidR="00A26FCD" w:rsidRPr="00DD4C25" w:rsidRDefault="00A26FCD" w:rsidP="00A26FCD">
            <w:pPr>
              <w:pStyle w:val="a4"/>
              <w:autoSpaceDE w:val="0"/>
              <w:autoSpaceDN w:val="0"/>
              <w:adjustRightInd w:val="0"/>
              <w:spacing w:after="0" w:line="240" w:lineRule="auto"/>
              <w:ind w:left="0"/>
              <w:jc w:val="center"/>
              <w:rPr>
                <w:rFonts w:ascii="Times New Roman" w:hAnsi="Times New Roman"/>
                <w:sz w:val="24"/>
                <w:szCs w:val="24"/>
                <w:lang w:val="tt-RU"/>
              </w:rPr>
            </w:pPr>
            <w:r w:rsidRPr="00DD4C25">
              <w:rPr>
                <w:rFonts w:ascii="Times New Roman" w:hAnsi="Times New Roman"/>
                <w:sz w:val="24"/>
                <w:szCs w:val="24"/>
                <w:lang w:val="tt-RU"/>
              </w:rPr>
              <w:t>3</w:t>
            </w:r>
          </w:p>
        </w:tc>
        <w:tc>
          <w:tcPr>
            <w:tcW w:w="3828" w:type="pct"/>
          </w:tcPr>
          <w:p w14:paraId="27980B87" w14:textId="148EA65C" w:rsidR="00A26FCD" w:rsidRPr="00453410" w:rsidRDefault="00A26FCD" w:rsidP="00A26FCD">
            <w:pPr>
              <w:pStyle w:val="ad"/>
              <w:spacing w:before="0" w:after="0"/>
              <w:jc w:val="both"/>
              <w:rPr>
                <w:sz w:val="24"/>
                <w:szCs w:val="24"/>
                <w:lang w:val="en-US"/>
              </w:rPr>
            </w:pPr>
            <w:r w:rsidRPr="00453410">
              <w:rPr>
                <w:sz w:val="24"/>
                <w:szCs w:val="24"/>
                <w:lang w:val="en-US"/>
              </w:rPr>
              <w:t>Cl</w:t>
            </w:r>
            <w:r w:rsidRPr="00453410">
              <w:rPr>
                <w:sz w:val="24"/>
                <w:szCs w:val="24"/>
                <w:vertAlign w:val="subscript"/>
                <w:lang w:val="en-US"/>
              </w:rPr>
              <w:t>2</w:t>
            </w:r>
            <w:r w:rsidRPr="00453410">
              <w:rPr>
                <w:sz w:val="24"/>
                <w:szCs w:val="24"/>
                <w:lang w:val="en-US"/>
              </w:rPr>
              <w:t xml:space="preserve"> + 2KOH</w:t>
            </w:r>
            <w:r>
              <w:rPr>
                <w:sz w:val="24"/>
                <w:szCs w:val="24"/>
                <w:lang w:val="tt-RU"/>
              </w:rPr>
              <w:t xml:space="preserve"> </w:t>
            </w:r>
            <w:r w:rsidRPr="00453410">
              <w:rPr>
                <w:sz w:val="24"/>
                <w:szCs w:val="24"/>
                <w:lang w:val="en-US"/>
              </w:rPr>
              <w:t>=</w:t>
            </w:r>
            <w:r>
              <w:rPr>
                <w:sz w:val="24"/>
                <w:szCs w:val="24"/>
                <w:lang w:val="tt-RU"/>
              </w:rPr>
              <w:t xml:space="preserve"> </w:t>
            </w:r>
            <w:proofErr w:type="spellStart"/>
            <w:r w:rsidRPr="00453410">
              <w:rPr>
                <w:sz w:val="24"/>
                <w:szCs w:val="24"/>
                <w:lang w:val="en-US"/>
              </w:rPr>
              <w:t>KCl</w:t>
            </w:r>
            <w:proofErr w:type="spellEnd"/>
            <w:r w:rsidRPr="00453410">
              <w:rPr>
                <w:sz w:val="24"/>
                <w:szCs w:val="24"/>
                <w:lang w:val="en-US"/>
              </w:rPr>
              <w:t xml:space="preserve"> + </w:t>
            </w:r>
            <w:proofErr w:type="spellStart"/>
            <w:r w:rsidRPr="00453410">
              <w:rPr>
                <w:sz w:val="24"/>
                <w:szCs w:val="24"/>
                <w:lang w:val="en-US"/>
              </w:rPr>
              <w:t>KClO</w:t>
            </w:r>
            <w:proofErr w:type="spellEnd"/>
            <w:r w:rsidRPr="00453410">
              <w:rPr>
                <w:sz w:val="24"/>
                <w:szCs w:val="24"/>
                <w:lang w:val="en-US"/>
              </w:rPr>
              <w:t xml:space="preserve"> + H</w:t>
            </w:r>
            <w:r w:rsidRPr="00453410">
              <w:rPr>
                <w:sz w:val="24"/>
                <w:szCs w:val="24"/>
                <w:vertAlign w:val="subscript"/>
                <w:lang w:val="en-US"/>
              </w:rPr>
              <w:t>2</w:t>
            </w:r>
            <w:r w:rsidRPr="00453410">
              <w:rPr>
                <w:sz w:val="24"/>
                <w:szCs w:val="24"/>
                <w:lang w:val="en-US"/>
              </w:rPr>
              <w:t>O</w:t>
            </w:r>
          </w:p>
          <w:p w14:paraId="7D86A406" w14:textId="67261E60" w:rsidR="00A26FCD" w:rsidRPr="001548B5" w:rsidRDefault="00A26FCD" w:rsidP="00A26FCD">
            <w:pPr>
              <w:tabs>
                <w:tab w:val="left" w:pos="685"/>
                <w:tab w:val="left" w:pos="2317"/>
              </w:tabs>
              <w:spacing w:after="0" w:line="240" w:lineRule="auto"/>
              <w:jc w:val="both"/>
              <w:rPr>
                <w:rFonts w:ascii="Times New Roman" w:hAnsi="Times New Roman"/>
                <w:sz w:val="24"/>
                <w:szCs w:val="24"/>
                <w:lang w:val="tt-RU"/>
              </w:rPr>
            </w:pPr>
          </w:p>
        </w:tc>
        <w:tc>
          <w:tcPr>
            <w:tcW w:w="555" w:type="pct"/>
          </w:tcPr>
          <w:p w14:paraId="314F7E0E" w14:textId="36589277" w:rsidR="00A26FCD" w:rsidRPr="00DD4C25" w:rsidRDefault="00A26FCD" w:rsidP="00A26FCD">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A26FCD" w:rsidRPr="00453410" w14:paraId="4DFF0825" w14:textId="77777777" w:rsidTr="002B127C">
        <w:tc>
          <w:tcPr>
            <w:tcW w:w="617" w:type="pct"/>
          </w:tcPr>
          <w:p w14:paraId="0F2E4277" w14:textId="2ED8EC25" w:rsidR="00A26FCD" w:rsidRPr="00DD4C25" w:rsidRDefault="00A26FCD" w:rsidP="00A26FCD">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3828" w:type="pct"/>
          </w:tcPr>
          <w:p w14:paraId="6D7DE684" w14:textId="0B36CF76" w:rsidR="00A26FCD" w:rsidRPr="00453410" w:rsidRDefault="00A26FCD" w:rsidP="00A26FCD">
            <w:pPr>
              <w:pStyle w:val="ad"/>
              <w:spacing w:before="0" w:after="0"/>
              <w:jc w:val="both"/>
              <w:rPr>
                <w:sz w:val="24"/>
                <w:szCs w:val="24"/>
                <w:lang w:val="en-US"/>
              </w:rPr>
            </w:pPr>
            <w:r w:rsidRPr="00453410">
              <w:rPr>
                <w:sz w:val="24"/>
                <w:szCs w:val="24"/>
                <w:lang w:val="en-US"/>
              </w:rPr>
              <w:t>3 Cl</w:t>
            </w:r>
            <w:r w:rsidRPr="00453410">
              <w:rPr>
                <w:sz w:val="24"/>
                <w:szCs w:val="24"/>
                <w:vertAlign w:val="subscript"/>
                <w:lang w:val="en-US"/>
              </w:rPr>
              <w:t>2</w:t>
            </w:r>
            <w:r w:rsidRPr="00453410">
              <w:rPr>
                <w:sz w:val="24"/>
                <w:szCs w:val="24"/>
                <w:lang w:val="en-US"/>
              </w:rPr>
              <w:t xml:space="preserve"> + 6 KOH</w:t>
            </w:r>
            <w:r>
              <w:rPr>
                <w:sz w:val="24"/>
                <w:szCs w:val="24"/>
                <w:lang w:val="tt-RU"/>
              </w:rPr>
              <w:t xml:space="preserve"> </w:t>
            </w:r>
            <w:r w:rsidRPr="00453410">
              <w:rPr>
                <w:sz w:val="24"/>
                <w:szCs w:val="24"/>
                <w:lang w:val="en-US"/>
              </w:rPr>
              <w:t>=</w:t>
            </w:r>
            <w:r>
              <w:rPr>
                <w:sz w:val="24"/>
                <w:szCs w:val="24"/>
                <w:lang w:val="tt-RU"/>
              </w:rPr>
              <w:t xml:space="preserve"> </w:t>
            </w:r>
            <w:r w:rsidRPr="00453410">
              <w:rPr>
                <w:sz w:val="24"/>
                <w:szCs w:val="24"/>
                <w:lang w:val="en-US"/>
              </w:rPr>
              <w:t xml:space="preserve">5 </w:t>
            </w:r>
            <w:proofErr w:type="spellStart"/>
            <w:r w:rsidRPr="00453410">
              <w:rPr>
                <w:sz w:val="24"/>
                <w:szCs w:val="24"/>
                <w:lang w:val="en-US"/>
              </w:rPr>
              <w:t>KCl</w:t>
            </w:r>
            <w:proofErr w:type="spellEnd"/>
            <w:r w:rsidRPr="00453410">
              <w:rPr>
                <w:sz w:val="24"/>
                <w:szCs w:val="24"/>
                <w:lang w:val="en-US"/>
              </w:rPr>
              <w:t xml:space="preserve"> + KClO</w:t>
            </w:r>
            <w:r w:rsidRPr="00453410">
              <w:rPr>
                <w:sz w:val="24"/>
                <w:szCs w:val="24"/>
                <w:vertAlign w:val="subscript"/>
                <w:lang w:val="en-US"/>
              </w:rPr>
              <w:t>3</w:t>
            </w:r>
            <w:r w:rsidRPr="00453410">
              <w:rPr>
                <w:sz w:val="24"/>
                <w:szCs w:val="24"/>
                <w:lang w:val="en-US"/>
              </w:rPr>
              <w:t xml:space="preserve"> +</w:t>
            </w:r>
            <w:r>
              <w:rPr>
                <w:sz w:val="24"/>
                <w:szCs w:val="24"/>
                <w:lang w:val="tt-RU"/>
              </w:rPr>
              <w:t xml:space="preserve"> </w:t>
            </w:r>
            <w:r w:rsidRPr="00453410">
              <w:rPr>
                <w:sz w:val="24"/>
                <w:szCs w:val="24"/>
                <w:lang w:val="en-US"/>
              </w:rPr>
              <w:t>3H</w:t>
            </w:r>
            <w:r w:rsidRPr="00453410">
              <w:rPr>
                <w:sz w:val="24"/>
                <w:szCs w:val="24"/>
                <w:vertAlign w:val="subscript"/>
                <w:lang w:val="en-US"/>
              </w:rPr>
              <w:t>2</w:t>
            </w:r>
            <w:r w:rsidRPr="00453410">
              <w:rPr>
                <w:sz w:val="24"/>
                <w:szCs w:val="24"/>
                <w:lang w:val="en-US"/>
              </w:rPr>
              <w:t>O</w:t>
            </w:r>
          </w:p>
          <w:p w14:paraId="7CB88972" w14:textId="07B9F696" w:rsidR="00A26FCD" w:rsidRPr="00DD4C25" w:rsidRDefault="00A26FCD" w:rsidP="00A26FCD">
            <w:pPr>
              <w:tabs>
                <w:tab w:val="left" w:pos="685"/>
                <w:tab w:val="left" w:pos="2317"/>
              </w:tabs>
              <w:spacing w:after="0" w:line="240" w:lineRule="auto"/>
              <w:jc w:val="both"/>
              <w:rPr>
                <w:rFonts w:ascii="Times New Roman" w:hAnsi="Times New Roman"/>
                <w:sz w:val="24"/>
                <w:szCs w:val="24"/>
                <w:lang w:val="tt-RU"/>
              </w:rPr>
            </w:pPr>
          </w:p>
        </w:tc>
        <w:tc>
          <w:tcPr>
            <w:tcW w:w="555" w:type="pct"/>
          </w:tcPr>
          <w:p w14:paraId="4E7DDFC9" w14:textId="7EF7A3DC" w:rsidR="00A26FCD" w:rsidRPr="00DD4C25" w:rsidRDefault="00A26FCD" w:rsidP="00A26FCD">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A26FCD" w:rsidRPr="001548B5" w14:paraId="7E1C888F" w14:textId="77777777" w:rsidTr="002B127C">
        <w:tc>
          <w:tcPr>
            <w:tcW w:w="617" w:type="pct"/>
          </w:tcPr>
          <w:p w14:paraId="731DA8B0" w14:textId="52E820D4" w:rsidR="00A26FCD" w:rsidRPr="00DD4C25" w:rsidRDefault="00A26FCD" w:rsidP="00A26FCD">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3828" w:type="pct"/>
          </w:tcPr>
          <w:p w14:paraId="7D845AEA" w14:textId="59A0B1FA" w:rsidR="00A26FCD" w:rsidRPr="00453410" w:rsidRDefault="00A26FCD" w:rsidP="00A26FCD">
            <w:pPr>
              <w:pStyle w:val="ad"/>
              <w:spacing w:before="0" w:after="0"/>
              <w:jc w:val="both"/>
              <w:rPr>
                <w:sz w:val="24"/>
                <w:szCs w:val="24"/>
                <w:lang w:val="en-US"/>
              </w:rPr>
            </w:pPr>
            <w:r w:rsidRPr="00453410">
              <w:rPr>
                <w:sz w:val="24"/>
                <w:szCs w:val="24"/>
                <w:lang w:val="en-US"/>
              </w:rPr>
              <w:t>4KClO</w:t>
            </w:r>
            <w:r w:rsidRPr="00453410">
              <w:rPr>
                <w:sz w:val="24"/>
                <w:szCs w:val="24"/>
                <w:vertAlign w:val="subscript"/>
                <w:lang w:val="en-US"/>
              </w:rPr>
              <w:t>3</w:t>
            </w:r>
            <w:r w:rsidRPr="00453410">
              <w:rPr>
                <w:sz w:val="24"/>
                <w:szCs w:val="24"/>
                <w:lang w:val="en-US"/>
              </w:rPr>
              <w:t xml:space="preserve"> </w:t>
            </w:r>
            <w:r w:rsidRPr="00453410">
              <w:rPr>
                <w:position w:val="-4"/>
                <w:sz w:val="24"/>
                <w:szCs w:val="24"/>
              </w:rPr>
              <w:object w:dxaOrig="340" w:dyaOrig="499" w14:anchorId="368DEB30">
                <v:shape id="_x0000_i1026" type="#_x0000_t75" style="width:17.25pt;height:24.75pt" o:ole="">
                  <v:imagedata r:id="rId10" o:title=""/>
                </v:shape>
                <o:OLEObject Type="Embed" ProgID="Equation.DSMT4" ShapeID="_x0000_i1026" DrawAspect="Content" ObjectID="_1708758614" r:id="rId11"/>
              </w:object>
            </w:r>
            <w:r w:rsidRPr="00453410">
              <w:rPr>
                <w:sz w:val="24"/>
                <w:szCs w:val="24"/>
                <w:lang w:val="en-US"/>
              </w:rPr>
              <w:t>3KClO</w:t>
            </w:r>
            <w:r w:rsidRPr="00453410">
              <w:rPr>
                <w:sz w:val="24"/>
                <w:szCs w:val="24"/>
                <w:vertAlign w:val="subscript"/>
                <w:lang w:val="en-US"/>
              </w:rPr>
              <w:t>4</w:t>
            </w:r>
            <w:r w:rsidRPr="00453410">
              <w:rPr>
                <w:sz w:val="24"/>
                <w:szCs w:val="24"/>
                <w:lang w:val="en-US"/>
              </w:rPr>
              <w:t xml:space="preserve"> + </w:t>
            </w:r>
            <w:proofErr w:type="spellStart"/>
            <w:r w:rsidRPr="00453410">
              <w:rPr>
                <w:sz w:val="24"/>
                <w:szCs w:val="24"/>
                <w:lang w:val="en-US"/>
              </w:rPr>
              <w:t>KCl</w:t>
            </w:r>
            <w:proofErr w:type="spellEnd"/>
          </w:p>
          <w:p w14:paraId="53DD5542" w14:textId="77777777" w:rsidR="00A26FCD" w:rsidRPr="00DD4C25" w:rsidRDefault="00A26FCD" w:rsidP="00A26FCD">
            <w:pPr>
              <w:tabs>
                <w:tab w:val="left" w:pos="685"/>
                <w:tab w:val="left" w:pos="2317"/>
              </w:tabs>
              <w:spacing w:after="0" w:line="240" w:lineRule="auto"/>
              <w:jc w:val="both"/>
              <w:rPr>
                <w:rFonts w:ascii="Times New Roman" w:hAnsi="Times New Roman"/>
                <w:sz w:val="24"/>
                <w:szCs w:val="24"/>
                <w:lang w:val="tt-RU"/>
              </w:rPr>
            </w:pPr>
          </w:p>
        </w:tc>
        <w:tc>
          <w:tcPr>
            <w:tcW w:w="555" w:type="pct"/>
          </w:tcPr>
          <w:p w14:paraId="6D1C9F6A" w14:textId="7D563DCF" w:rsidR="00A26FCD" w:rsidRPr="00DD4C25" w:rsidRDefault="00A26FCD" w:rsidP="00A26FCD">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A26FCD" w:rsidRPr="001548B5" w14:paraId="1C3176AF" w14:textId="77777777" w:rsidTr="002B127C">
        <w:tc>
          <w:tcPr>
            <w:tcW w:w="617" w:type="pct"/>
          </w:tcPr>
          <w:p w14:paraId="0C715AD6" w14:textId="2E40599B" w:rsidR="00A26FCD" w:rsidRDefault="00A26FCD" w:rsidP="00A26FCD">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3828" w:type="pct"/>
          </w:tcPr>
          <w:p w14:paraId="58B8CDED" w14:textId="44C0EE9D" w:rsidR="00A26FCD" w:rsidRPr="00453410" w:rsidRDefault="00A26FCD" w:rsidP="00A26FCD">
            <w:pPr>
              <w:pStyle w:val="ad"/>
              <w:spacing w:before="0" w:after="0"/>
              <w:jc w:val="both"/>
              <w:rPr>
                <w:sz w:val="24"/>
                <w:szCs w:val="24"/>
                <w:lang w:val="en-US"/>
              </w:rPr>
            </w:pPr>
            <w:r w:rsidRPr="00453410">
              <w:rPr>
                <w:sz w:val="24"/>
                <w:szCs w:val="24"/>
                <w:lang w:val="en-US"/>
              </w:rPr>
              <w:t>2KClO</w:t>
            </w:r>
            <w:r w:rsidRPr="00453410">
              <w:rPr>
                <w:sz w:val="24"/>
                <w:szCs w:val="24"/>
                <w:vertAlign w:val="subscript"/>
                <w:lang w:val="en-US"/>
              </w:rPr>
              <w:t>3</w:t>
            </w:r>
            <w:r w:rsidRPr="00453410">
              <w:rPr>
                <w:sz w:val="24"/>
                <w:szCs w:val="24"/>
                <w:lang w:val="en-US"/>
              </w:rPr>
              <w:t xml:space="preserve"> </w:t>
            </w:r>
            <w:r w:rsidRPr="00453410">
              <w:rPr>
                <w:position w:val="-4"/>
                <w:sz w:val="24"/>
                <w:szCs w:val="24"/>
              </w:rPr>
              <w:object w:dxaOrig="480" w:dyaOrig="480" w14:anchorId="013E93CD">
                <v:shape id="_x0000_i1027" type="#_x0000_t75" style="width:24pt;height:24pt" o:ole="">
                  <v:imagedata r:id="rId12" o:title=""/>
                </v:shape>
                <o:OLEObject Type="Embed" ProgID="Equation.DSMT4" ShapeID="_x0000_i1027" DrawAspect="Content" ObjectID="_1708758615" r:id="rId13"/>
              </w:object>
            </w:r>
            <w:r w:rsidRPr="00453410">
              <w:rPr>
                <w:sz w:val="24"/>
                <w:szCs w:val="24"/>
                <w:lang w:val="en-US"/>
              </w:rPr>
              <w:t>2KCl+3O</w:t>
            </w:r>
            <w:r w:rsidRPr="00453410">
              <w:rPr>
                <w:sz w:val="24"/>
                <w:szCs w:val="24"/>
                <w:vertAlign w:val="subscript"/>
                <w:lang w:val="en-US"/>
              </w:rPr>
              <w:t>2</w:t>
            </w:r>
          </w:p>
          <w:p w14:paraId="73B6781D" w14:textId="77777777" w:rsidR="00A26FCD" w:rsidRPr="00DD4C25" w:rsidRDefault="00A26FCD" w:rsidP="00A26FCD">
            <w:pPr>
              <w:tabs>
                <w:tab w:val="left" w:pos="685"/>
                <w:tab w:val="left" w:pos="2317"/>
              </w:tabs>
              <w:spacing w:after="0" w:line="240" w:lineRule="auto"/>
              <w:jc w:val="both"/>
              <w:rPr>
                <w:rFonts w:ascii="Times New Roman" w:hAnsi="Times New Roman"/>
                <w:sz w:val="24"/>
                <w:szCs w:val="24"/>
                <w:lang w:val="tt-RU"/>
              </w:rPr>
            </w:pPr>
          </w:p>
        </w:tc>
        <w:tc>
          <w:tcPr>
            <w:tcW w:w="555" w:type="pct"/>
          </w:tcPr>
          <w:p w14:paraId="3A2AEF77" w14:textId="708E1705" w:rsidR="00A26FCD" w:rsidRPr="00DD4C25" w:rsidRDefault="00A26FCD" w:rsidP="00A26FCD">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A26FCD" w:rsidRPr="001548B5" w14:paraId="5E065079" w14:textId="77777777" w:rsidTr="002B127C">
        <w:tc>
          <w:tcPr>
            <w:tcW w:w="617" w:type="pct"/>
          </w:tcPr>
          <w:p w14:paraId="503ADDE4" w14:textId="75BA5B0F" w:rsidR="00A26FCD" w:rsidRDefault="00A26FCD" w:rsidP="00A26FCD">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7</w:t>
            </w:r>
          </w:p>
        </w:tc>
        <w:tc>
          <w:tcPr>
            <w:tcW w:w="3828" w:type="pct"/>
          </w:tcPr>
          <w:p w14:paraId="7034E1F3" w14:textId="6A5648E1" w:rsidR="00A26FCD" w:rsidRPr="00453410" w:rsidRDefault="00A26FCD" w:rsidP="00A26FCD">
            <w:pPr>
              <w:pStyle w:val="ab"/>
              <w:spacing w:line="240" w:lineRule="auto"/>
              <w:ind w:firstLine="0"/>
              <w:rPr>
                <w:sz w:val="24"/>
                <w:szCs w:val="24"/>
              </w:rPr>
            </w:pPr>
            <w:r w:rsidRPr="00453410">
              <w:rPr>
                <w:sz w:val="24"/>
                <w:szCs w:val="24"/>
              </w:rPr>
              <w:t>MnO</w:t>
            </w:r>
            <w:r w:rsidRPr="00453410">
              <w:rPr>
                <w:sz w:val="24"/>
                <w:szCs w:val="24"/>
                <w:vertAlign w:val="subscript"/>
              </w:rPr>
              <w:t>2</w:t>
            </w:r>
            <w:r w:rsidRPr="00453410">
              <w:rPr>
                <w:sz w:val="24"/>
                <w:szCs w:val="24"/>
              </w:rPr>
              <w:t xml:space="preserve"> – катализатор</w:t>
            </w:r>
          </w:p>
          <w:p w14:paraId="7D5F4486" w14:textId="77777777" w:rsidR="00A26FCD" w:rsidRPr="00453410" w:rsidRDefault="00A26FCD" w:rsidP="00A26FCD">
            <w:pPr>
              <w:pStyle w:val="ab"/>
              <w:spacing w:line="240" w:lineRule="auto"/>
              <w:ind w:firstLine="0"/>
              <w:rPr>
                <w:sz w:val="24"/>
                <w:szCs w:val="24"/>
              </w:rPr>
            </w:pPr>
          </w:p>
        </w:tc>
        <w:tc>
          <w:tcPr>
            <w:tcW w:w="555" w:type="pct"/>
          </w:tcPr>
          <w:p w14:paraId="4AD4BA92" w14:textId="16161F84" w:rsidR="00A26FCD" w:rsidRPr="00DD4C25" w:rsidRDefault="00A26FCD" w:rsidP="00A26FCD">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A26FCD" w:rsidRPr="001548B5" w14:paraId="2298F65C" w14:textId="77777777" w:rsidTr="002B127C">
        <w:tc>
          <w:tcPr>
            <w:tcW w:w="617" w:type="pct"/>
          </w:tcPr>
          <w:p w14:paraId="1ED62A94" w14:textId="094440CB" w:rsidR="00A26FCD" w:rsidRDefault="00A26FCD" w:rsidP="00A26FCD">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8</w:t>
            </w:r>
          </w:p>
        </w:tc>
        <w:tc>
          <w:tcPr>
            <w:tcW w:w="3828" w:type="pct"/>
          </w:tcPr>
          <w:p w14:paraId="4B85FF34" w14:textId="61A77807" w:rsidR="00A26FCD" w:rsidRDefault="00A26FCD" w:rsidP="00A26FCD">
            <w:pPr>
              <w:pStyle w:val="ab"/>
              <w:spacing w:line="240" w:lineRule="auto"/>
              <w:ind w:firstLine="0"/>
            </w:pPr>
            <w:r w:rsidRPr="00513DD5">
              <w:object w:dxaOrig="2655" w:dyaOrig="2940" w14:anchorId="61C56631">
                <v:shape id="_x0000_i1028" type="#_x0000_t75" style="width:105.75pt;height:117pt" o:ole="">
                  <v:imagedata r:id="rId14" o:title=""/>
                </v:shape>
                <o:OLEObject Type="Embed" ProgID="ISISServer" ShapeID="_x0000_i1028" DrawAspect="Content" ObjectID="_1708758616" r:id="rId15"/>
              </w:object>
            </w:r>
            <w:r>
              <w:rPr>
                <w:lang w:val="tt-RU"/>
              </w:rPr>
              <w:t>,</w:t>
            </w:r>
            <w:r w:rsidR="00E75D59" w:rsidRPr="00513DD5">
              <w:object w:dxaOrig="2595" w:dyaOrig="1905" w14:anchorId="62232F13">
                <v:shape id="_x0000_i1029" type="#_x0000_t75" style="width:147.75pt;height:108pt" o:ole="">
                  <v:imagedata r:id="rId16" o:title=""/>
                </v:shape>
                <o:OLEObject Type="Embed" ProgID="ISISServer" ShapeID="_x0000_i1029" DrawAspect="Content" ObjectID="_1708758617" r:id="rId17"/>
              </w:object>
            </w:r>
          </w:p>
          <w:p w14:paraId="192C3274" w14:textId="009D9197" w:rsidR="00A26FCD" w:rsidRPr="00A26FCD" w:rsidRDefault="00A26FCD" w:rsidP="00A26FCD">
            <w:pPr>
              <w:rPr>
                <w:rFonts w:ascii="Times New Roman" w:hAnsi="Times New Roman"/>
                <w:sz w:val="24"/>
                <w:szCs w:val="24"/>
                <w:lang w:val="tt-RU" w:eastAsia="ru-RU"/>
              </w:rPr>
            </w:pPr>
            <w:r>
              <w:rPr>
                <w:rFonts w:ascii="Times New Roman" w:hAnsi="Times New Roman"/>
                <w:sz w:val="24"/>
                <w:szCs w:val="24"/>
                <w:lang w:val="tt-RU" w:eastAsia="ru-RU"/>
              </w:rPr>
              <w:t xml:space="preserve">       </w:t>
            </w:r>
            <w:r w:rsidRPr="00A26FCD">
              <w:rPr>
                <w:rFonts w:ascii="Times New Roman" w:hAnsi="Times New Roman"/>
                <w:b/>
                <w:bCs/>
                <w:sz w:val="24"/>
                <w:szCs w:val="24"/>
                <w:lang w:val="tt-RU" w:eastAsia="ru-RU"/>
              </w:rPr>
              <w:t>Е</w:t>
            </w:r>
            <w:r>
              <w:rPr>
                <w:rFonts w:ascii="Times New Roman" w:hAnsi="Times New Roman"/>
                <w:sz w:val="24"/>
                <w:szCs w:val="24"/>
                <w:lang w:val="tt-RU" w:eastAsia="ru-RU"/>
              </w:rPr>
              <w:t xml:space="preserve"> - т</w:t>
            </w:r>
            <w:r w:rsidRPr="00A26FCD">
              <w:rPr>
                <w:rFonts w:ascii="Times New Roman" w:hAnsi="Times New Roman"/>
                <w:sz w:val="24"/>
                <w:szCs w:val="24"/>
                <w:lang w:val="tt-RU" w:eastAsia="ru-RU"/>
              </w:rPr>
              <w:t>етраэдр</w:t>
            </w:r>
            <w:r>
              <w:rPr>
                <w:rFonts w:ascii="Times New Roman" w:hAnsi="Times New Roman"/>
                <w:sz w:val="24"/>
                <w:szCs w:val="24"/>
                <w:lang w:val="tt-RU" w:eastAsia="ru-RU"/>
              </w:rPr>
              <w:t xml:space="preserve">                        </w:t>
            </w:r>
            <w:r w:rsidRPr="00A26FCD">
              <w:rPr>
                <w:rFonts w:ascii="Times New Roman" w:hAnsi="Times New Roman"/>
                <w:b/>
                <w:bCs/>
                <w:sz w:val="24"/>
                <w:szCs w:val="24"/>
                <w:lang w:val="tt-RU" w:eastAsia="ru-RU"/>
              </w:rPr>
              <w:t>Д</w:t>
            </w:r>
            <w:r>
              <w:rPr>
                <w:rFonts w:ascii="Times New Roman" w:hAnsi="Times New Roman"/>
                <w:sz w:val="24"/>
                <w:szCs w:val="24"/>
                <w:lang w:val="tt-RU" w:eastAsia="ru-RU"/>
              </w:rPr>
              <w:t xml:space="preserve"> - пирамида</w:t>
            </w:r>
          </w:p>
        </w:tc>
        <w:tc>
          <w:tcPr>
            <w:tcW w:w="555" w:type="pct"/>
          </w:tcPr>
          <w:p w14:paraId="4F9858F1" w14:textId="7029E6B8" w:rsidR="00A26FCD" w:rsidRPr="00DD4C25" w:rsidRDefault="00A26FCD" w:rsidP="00A26FCD">
            <w:pPr>
              <w:spacing w:after="0" w:line="240" w:lineRule="auto"/>
              <w:jc w:val="center"/>
              <w:rPr>
                <w:rFonts w:ascii="Times New Roman" w:hAnsi="Times New Roman"/>
                <w:sz w:val="24"/>
                <w:szCs w:val="24"/>
                <w:lang w:val="tt-RU"/>
              </w:rPr>
            </w:pPr>
            <w:r>
              <w:rPr>
                <w:rFonts w:ascii="Times New Roman" w:hAnsi="Times New Roman"/>
                <w:sz w:val="24"/>
                <w:szCs w:val="24"/>
                <w:lang w:val="tt-RU"/>
              </w:rPr>
              <w:t>1,5+1,5</w:t>
            </w:r>
          </w:p>
        </w:tc>
      </w:tr>
      <w:tr w:rsidR="00A26FCD" w:rsidRPr="00DD4C25" w14:paraId="3CF7E9CD" w14:textId="77777777" w:rsidTr="002B127C">
        <w:tc>
          <w:tcPr>
            <w:tcW w:w="4445" w:type="pct"/>
            <w:gridSpan w:val="2"/>
          </w:tcPr>
          <w:p w14:paraId="7A2CD4A4" w14:textId="77777777" w:rsidR="00A26FCD" w:rsidRPr="00DD4C25" w:rsidRDefault="00A26FCD" w:rsidP="00A26FCD">
            <w:pPr>
              <w:pStyle w:val="a4"/>
              <w:autoSpaceDE w:val="0"/>
              <w:autoSpaceDN w:val="0"/>
              <w:adjustRightInd w:val="0"/>
              <w:spacing w:after="0" w:line="240" w:lineRule="auto"/>
              <w:ind w:left="0"/>
              <w:jc w:val="both"/>
              <w:rPr>
                <w:rFonts w:ascii="Times New Roman" w:hAnsi="Times New Roman"/>
                <w:sz w:val="24"/>
                <w:szCs w:val="24"/>
                <w:lang w:val="tt-RU"/>
              </w:rPr>
            </w:pPr>
            <w:r w:rsidRPr="00DD4C25">
              <w:rPr>
                <w:rFonts w:ascii="Times New Roman" w:hAnsi="Times New Roman"/>
                <w:sz w:val="24"/>
                <w:szCs w:val="24"/>
                <w:lang w:val="tt-RU"/>
              </w:rPr>
              <w:t>Җавапның барлык элементлары да дөрес язылмаган</w:t>
            </w:r>
          </w:p>
        </w:tc>
        <w:tc>
          <w:tcPr>
            <w:tcW w:w="555" w:type="pct"/>
          </w:tcPr>
          <w:p w14:paraId="24E6953C" w14:textId="77777777" w:rsidR="00A26FCD" w:rsidRPr="00DD4C25" w:rsidRDefault="00A26FCD" w:rsidP="00A26FCD">
            <w:pPr>
              <w:pStyle w:val="a4"/>
              <w:autoSpaceDE w:val="0"/>
              <w:autoSpaceDN w:val="0"/>
              <w:adjustRightInd w:val="0"/>
              <w:spacing w:after="0" w:line="240" w:lineRule="auto"/>
              <w:ind w:left="0"/>
              <w:jc w:val="center"/>
              <w:rPr>
                <w:rFonts w:ascii="Times New Roman" w:hAnsi="Times New Roman"/>
                <w:sz w:val="24"/>
                <w:szCs w:val="24"/>
                <w:lang w:val="tt-RU"/>
              </w:rPr>
            </w:pPr>
            <w:r w:rsidRPr="00DD4C25">
              <w:rPr>
                <w:rFonts w:ascii="Times New Roman" w:hAnsi="Times New Roman"/>
                <w:sz w:val="24"/>
                <w:szCs w:val="24"/>
                <w:lang w:val="tt-RU"/>
              </w:rPr>
              <w:t>0</w:t>
            </w:r>
          </w:p>
        </w:tc>
      </w:tr>
      <w:tr w:rsidR="00A26FCD" w:rsidRPr="00DD4C25" w14:paraId="469766A3" w14:textId="77777777" w:rsidTr="002B127C">
        <w:tc>
          <w:tcPr>
            <w:tcW w:w="4445" w:type="pct"/>
            <w:gridSpan w:val="2"/>
          </w:tcPr>
          <w:p w14:paraId="0DD1307F" w14:textId="77777777" w:rsidR="00A26FCD" w:rsidRPr="00DD4C25" w:rsidRDefault="00A26FCD" w:rsidP="00A26FCD">
            <w:pPr>
              <w:pStyle w:val="a4"/>
              <w:autoSpaceDE w:val="0"/>
              <w:autoSpaceDN w:val="0"/>
              <w:adjustRightInd w:val="0"/>
              <w:spacing w:after="0" w:line="240" w:lineRule="auto"/>
              <w:ind w:left="0"/>
              <w:jc w:val="both"/>
              <w:rPr>
                <w:rFonts w:ascii="Times New Roman" w:hAnsi="Times New Roman"/>
                <w:sz w:val="24"/>
                <w:szCs w:val="24"/>
                <w:lang w:val="tt-RU"/>
              </w:rPr>
            </w:pPr>
            <w:r w:rsidRPr="00DD4C25">
              <w:rPr>
                <w:rFonts w:ascii="Times New Roman" w:hAnsi="Times New Roman"/>
                <w:sz w:val="24"/>
                <w:szCs w:val="24"/>
                <w:lang w:val="tt-RU"/>
              </w:rPr>
              <w:t>Максималь балл</w:t>
            </w:r>
          </w:p>
        </w:tc>
        <w:tc>
          <w:tcPr>
            <w:tcW w:w="555" w:type="pct"/>
          </w:tcPr>
          <w:p w14:paraId="2D3E3581" w14:textId="77777777" w:rsidR="00A26FCD" w:rsidRPr="00DD4C25" w:rsidRDefault="00A26FCD" w:rsidP="00A26FCD">
            <w:pPr>
              <w:pStyle w:val="a4"/>
              <w:autoSpaceDE w:val="0"/>
              <w:autoSpaceDN w:val="0"/>
              <w:adjustRightInd w:val="0"/>
              <w:spacing w:after="0" w:line="240" w:lineRule="auto"/>
              <w:ind w:left="0"/>
              <w:jc w:val="center"/>
              <w:rPr>
                <w:rFonts w:ascii="Times New Roman" w:hAnsi="Times New Roman"/>
                <w:sz w:val="24"/>
                <w:szCs w:val="24"/>
                <w:lang w:val="tt-RU"/>
              </w:rPr>
            </w:pPr>
            <w:r w:rsidRPr="00DD4C25">
              <w:rPr>
                <w:rFonts w:ascii="Times New Roman" w:hAnsi="Times New Roman"/>
                <w:sz w:val="24"/>
                <w:szCs w:val="24"/>
                <w:lang w:val="tt-RU"/>
              </w:rPr>
              <w:t>20</w:t>
            </w:r>
          </w:p>
        </w:tc>
      </w:tr>
    </w:tbl>
    <w:p w14:paraId="39494DB6" w14:textId="4239F3A6" w:rsidR="00FA7A70" w:rsidRDefault="00FA7A70" w:rsidP="008E3566">
      <w:pPr>
        <w:tabs>
          <w:tab w:val="left" w:pos="4680"/>
        </w:tabs>
        <w:spacing w:after="0" w:line="240" w:lineRule="auto"/>
        <w:jc w:val="both"/>
        <w:rPr>
          <w:rFonts w:ascii="Times New Roman" w:hAnsi="Times New Roman"/>
          <w:sz w:val="24"/>
          <w:szCs w:val="24"/>
          <w:highlight w:val="yellow"/>
          <w:lang w:val="tt-RU"/>
        </w:rPr>
      </w:pPr>
    </w:p>
    <w:p w14:paraId="444509D6" w14:textId="77777777" w:rsidR="00F52A2B" w:rsidRPr="000F5DD9" w:rsidRDefault="00F52A2B" w:rsidP="008E3566">
      <w:pPr>
        <w:tabs>
          <w:tab w:val="left" w:pos="4680"/>
        </w:tabs>
        <w:spacing w:after="0" w:line="240" w:lineRule="auto"/>
        <w:jc w:val="both"/>
        <w:rPr>
          <w:rFonts w:ascii="Times New Roman" w:hAnsi="Times New Roman"/>
          <w:sz w:val="24"/>
          <w:szCs w:val="24"/>
          <w:highlight w:val="yellow"/>
          <w:lang w:val="tt-RU"/>
        </w:rPr>
      </w:pPr>
    </w:p>
    <w:p w14:paraId="4C37186E" w14:textId="77777777" w:rsidR="000103E5" w:rsidRPr="00363BC1" w:rsidRDefault="000103E5" w:rsidP="008E3566">
      <w:pPr>
        <w:autoSpaceDE w:val="0"/>
        <w:autoSpaceDN w:val="0"/>
        <w:adjustRightInd w:val="0"/>
        <w:spacing w:after="0" w:line="240" w:lineRule="auto"/>
        <w:jc w:val="both"/>
        <w:rPr>
          <w:rFonts w:ascii="Times New Roman" w:hAnsi="Times New Roman"/>
          <w:b/>
          <w:sz w:val="24"/>
          <w:szCs w:val="24"/>
          <w:lang w:val="tt-RU"/>
        </w:rPr>
      </w:pPr>
      <w:r w:rsidRPr="00363BC1">
        <w:rPr>
          <w:rFonts w:ascii="Times New Roman" w:hAnsi="Times New Roman"/>
          <w:b/>
          <w:sz w:val="24"/>
          <w:szCs w:val="24"/>
          <w:lang w:val="tt-RU"/>
        </w:rPr>
        <w:t xml:space="preserve">3 нче бирем. </w:t>
      </w:r>
      <w:r w:rsidRPr="00363BC1">
        <w:rPr>
          <w:rFonts w:ascii="Times New Roman" w:hAnsi="Times New Roman"/>
          <w:b/>
          <w:i/>
          <w:sz w:val="24"/>
          <w:szCs w:val="24"/>
          <w:lang w:val="tt-RU"/>
        </w:rPr>
        <w:t>(20 балл)</w:t>
      </w:r>
    </w:p>
    <w:p w14:paraId="42C522AB" w14:textId="77777777" w:rsidR="00667588" w:rsidRPr="00A8560C" w:rsidRDefault="00667588" w:rsidP="0076298D">
      <w:pPr>
        <w:autoSpaceDE w:val="0"/>
        <w:autoSpaceDN w:val="0"/>
        <w:adjustRightInd w:val="0"/>
        <w:spacing w:after="0" w:line="240" w:lineRule="auto"/>
        <w:ind w:firstLine="708"/>
        <w:jc w:val="both"/>
        <w:rPr>
          <w:rFonts w:ascii="Times New Roman" w:hAnsi="Times New Roman"/>
          <w:bCs/>
          <w:sz w:val="24"/>
          <w:szCs w:val="24"/>
          <w:lang w:val="tt-RU"/>
        </w:rPr>
      </w:pPr>
      <w:r w:rsidRPr="004133E3">
        <w:rPr>
          <w:rFonts w:ascii="Times New Roman" w:hAnsi="Times New Roman"/>
          <w:bCs/>
          <w:sz w:val="24"/>
          <w:szCs w:val="24"/>
          <w:lang w:val="tt-RU"/>
        </w:rPr>
        <w:t>Яшь</w:t>
      </w:r>
      <w:r>
        <w:rPr>
          <w:rFonts w:ascii="Times New Roman" w:hAnsi="Times New Roman"/>
          <w:bCs/>
          <w:sz w:val="24"/>
          <w:szCs w:val="24"/>
          <w:lang w:val="tt-RU"/>
        </w:rPr>
        <w:t xml:space="preserve"> химик метаннан н-октан табарга булган. Органик химиядән ул </w:t>
      </w:r>
      <w:r w:rsidRPr="009D20EF">
        <w:rPr>
          <w:rFonts w:ascii="Times New Roman" w:hAnsi="Times New Roman"/>
          <w:bCs/>
          <w:sz w:val="24"/>
          <w:szCs w:val="24"/>
          <w:lang w:val="tt-RU"/>
        </w:rPr>
        <w:t>Вюрц</w:t>
      </w:r>
      <w:r>
        <w:rPr>
          <w:rFonts w:ascii="Times New Roman" w:hAnsi="Times New Roman"/>
          <w:bCs/>
          <w:sz w:val="24"/>
          <w:szCs w:val="24"/>
          <w:lang w:val="tt-RU"/>
        </w:rPr>
        <w:t xml:space="preserve"> </w:t>
      </w:r>
      <w:r w:rsidRPr="009D20EF">
        <w:rPr>
          <w:rFonts w:ascii="Times New Roman" w:hAnsi="Times New Roman"/>
          <w:bCs/>
          <w:sz w:val="24"/>
          <w:szCs w:val="24"/>
          <w:lang w:val="tt-RU"/>
        </w:rPr>
        <w:t>реакци</w:t>
      </w:r>
      <w:r>
        <w:rPr>
          <w:rFonts w:ascii="Times New Roman" w:hAnsi="Times New Roman"/>
          <w:bCs/>
          <w:sz w:val="24"/>
          <w:szCs w:val="24"/>
          <w:lang w:val="tt-RU"/>
        </w:rPr>
        <w:t>ясен, углеводородларны яктыртканда (</w:t>
      </w:r>
      <w:r w:rsidRPr="009D20EF">
        <w:rPr>
          <w:rFonts w:ascii="Times New Roman" w:hAnsi="Times New Roman"/>
          <w:bCs/>
          <w:i/>
          <w:iCs/>
          <w:sz w:val="24"/>
          <w:szCs w:val="24"/>
          <w:lang w:val="tt-RU"/>
        </w:rPr>
        <w:t>h</w:t>
      </w:r>
      <w:r w:rsidRPr="009D20EF">
        <w:rPr>
          <w:rFonts w:ascii="Times New Roman" w:hAnsi="Times New Roman"/>
          <w:bCs/>
          <w:i/>
          <w:iCs/>
          <w:sz w:val="24"/>
          <w:szCs w:val="24"/>
          <w:lang w:val="en-US"/>
        </w:rPr>
        <w:t>ν</w:t>
      </w:r>
      <w:r>
        <w:rPr>
          <w:rFonts w:ascii="Times New Roman" w:hAnsi="Times New Roman"/>
          <w:bCs/>
          <w:sz w:val="24"/>
          <w:szCs w:val="24"/>
          <w:lang w:val="tt-RU"/>
        </w:rPr>
        <w:t>) галогенлау ысулын белгән.</w:t>
      </w:r>
      <w:r w:rsidRPr="009D20EF">
        <w:rPr>
          <w:rFonts w:ascii="Times New Roman" w:hAnsi="Times New Roman"/>
          <w:bCs/>
          <w:sz w:val="24"/>
          <w:szCs w:val="24"/>
          <w:lang w:val="tt-RU"/>
        </w:rPr>
        <w:t xml:space="preserve"> </w:t>
      </w:r>
      <w:r>
        <w:rPr>
          <w:rFonts w:ascii="Times New Roman" w:hAnsi="Times New Roman"/>
          <w:bCs/>
          <w:sz w:val="24"/>
          <w:szCs w:val="24"/>
          <w:lang w:val="tt-RU"/>
        </w:rPr>
        <w:t>Шул белемнәрен кулланып ул т</w:t>
      </w:r>
      <w:r w:rsidRPr="00A8560C">
        <w:rPr>
          <w:rFonts w:ascii="Times New Roman" w:hAnsi="Times New Roman"/>
          <w:bCs/>
          <w:sz w:val="24"/>
          <w:szCs w:val="24"/>
          <w:lang w:val="tt-RU"/>
        </w:rPr>
        <w:t>үбәндәге әверелешләр схемасын</w:t>
      </w:r>
      <w:r>
        <w:rPr>
          <w:rFonts w:ascii="Times New Roman" w:hAnsi="Times New Roman"/>
          <w:bCs/>
          <w:sz w:val="24"/>
          <w:szCs w:val="24"/>
          <w:lang w:val="tt-RU"/>
        </w:rPr>
        <w:t xml:space="preserve"> язган</w:t>
      </w:r>
      <w:r w:rsidRPr="00A8560C">
        <w:rPr>
          <w:rFonts w:ascii="Times New Roman" w:hAnsi="Times New Roman"/>
          <w:bCs/>
          <w:sz w:val="24"/>
          <w:szCs w:val="24"/>
          <w:lang w:val="tt-RU"/>
        </w:rPr>
        <w:t xml:space="preserve">: </w:t>
      </w:r>
    </w:p>
    <w:p w14:paraId="1FCFBFF5" w14:textId="77777777" w:rsidR="00667588" w:rsidRDefault="00667588" w:rsidP="00667588">
      <w:pPr>
        <w:autoSpaceDE w:val="0"/>
        <w:autoSpaceDN w:val="0"/>
        <w:adjustRightInd w:val="0"/>
        <w:spacing w:after="0" w:line="240" w:lineRule="auto"/>
        <w:jc w:val="center"/>
        <w:rPr>
          <w:rFonts w:ascii="Times New Roman" w:hAnsi="Times New Roman"/>
          <w:bCs/>
          <w:noProof/>
          <w:sz w:val="24"/>
          <w:szCs w:val="24"/>
          <w:lang w:val="tt-RU"/>
        </w:rPr>
      </w:pPr>
      <w:r w:rsidRPr="009D20EF">
        <w:rPr>
          <w:rFonts w:ascii="Times New Roman" w:hAnsi="Times New Roman"/>
          <w:bCs/>
          <w:noProof/>
          <w:sz w:val="24"/>
          <w:szCs w:val="24"/>
          <w:lang w:eastAsia="ru-RU"/>
        </w:rPr>
        <w:drawing>
          <wp:inline distT="0" distB="0" distL="0" distR="0" wp14:anchorId="2E982637" wp14:editId="1DFEE945">
            <wp:extent cx="4587985" cy="1167218"/>
            <wp:effectExtent l="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23022" cy="1176132"/>
                    </a:xfrm>
                    <a:prstGeom prst="rect">
                      <a:avLst/>
                    </a:prstGeom>
                    <a:noFill/>
                    <a:ln>
                      <a:noFill/>
                    </a:ln>
                  </pic:spPr>
                </pic:pic>
              </a:graphicData>
            </a:graphic>
          </wp:inline>
        </w:drawing>
      </w:r>
    </w:p>
    <w:p w14:paraId="0003D893" w14:textId="366B0888" w:rsidR="00667588" w:rsidRDefault="00667588" w:rsidP="00667588">
      <w:pPr>
        <w:autoSpaceDE w:val="0"/>
        <w:autoSpaceDN w:val="0"/>
        <w:adjustRightInd w:val="0"/>
        <w:spacing w:after="0" w:line="240" w:lineRule="auto"/>
        <w:ind w:firstLine="709"/>
        <w:jc w:val="both"/>
        <w:rPr>
          <w:rFonts w:ascii="Times New Roman" w:hAnsi="Times New Roman"/>
          <w:sz w:val="24"/>
          <w:szCs w:val="24"/>
          <w:lang w:val="tt-RU"/>
        </w:rPr>
      </w:pPr>
      <w:r>
        <w:rPr>
          <w:rFonts w:ascii="Times New Roman" w:hAnsi="Times New Roman"/>
          <w:bCs/>
          <w:noProof/>
          <w:sz w:val="24"/>
          <w:szCs w:val="24"/>
          <w:lang w:val="tt-RU"/>
        </w:rPr>
        <w:t xml:space="preserve">Әлеге схемадагы </w:t>
      </w:r>
      <w:r w:rsidRPr="0029139F">
        <w:rPr>
          <w:rFonts w:ascii="Times New Roman" w:hAnsi="Times New Roman"/>
          <w:b/>
          <w:noProof/>
          <w:sz w:val="24"/>
          <w:szCs w:val="24"/>
          <w:lang w:val="tt-RU"/>
        </w:rPr>
        <w:t xml:space="preserve">А, В, С, </w:t>
      </w:r>
      <w:r w:rsidRPr="0029139F">
        <w:rPr>
          <w:rFonts w:ascii="Times New Roman" w:hAnsi="Times New Roman"/>
          <w:b/>
          <w:noProof/>
          <w:sz w:val="24"/>
          <w:szCs w:val="24"/>
          <w:lang w:val="en-US"/>
        </w:rPr>
        <w:t>D</w:t>
      </w:r>
      <w:r w:rsidRPr="0029139F">
        <w:rPr>
          <w:rFonts w:ascii="Times New Roman" w:hAnsi="Times New Roman"/>
          <w:b/>
          <w:noProof/>
          <w:sz w:val="24"/>
          <w:szCs w:val="24"/>
        </w:rPr>
        <w:t xml:space="preserve">, </w:t>
      </w:r>
      <w:r w:rsidRPr="0029139F">
        <w:rPr>
          <w:rFonts w:ascii="Times New Roman" w:hAnsi="Times New Roman"/>
          <w:b/>
          <w:noProof/>
          <w:sz w:val="24"/>
          <w:szCs w:val="24"/>
          <w:lang w:val="en-US"/>
        </w:rPr>
        <w:t>E</w:t>
      </w:r>
      <w:r w:rsidRPr="0029139F">
        <w:rPr>
          <w:rFonts w:ascii="Times New Roman" w:hAnsi="Times New Roman"/>
          <w:b/>
          <w:noProof/>
          <w:sz w:val="24"/>
          <w:szCs w:val="24"/>
        </w:rPr>
        <w:t xml:space="preserve">, </w:t>
      </w:r>
      <w:r w:rsidRPr="0029139F">
        <w:rPr>
          <w:rFonts w:ascii="Times New Roman" w:hAnsi="Times New Roman"/>
          <w:b/>
          <w:noProof/>
          <w:sz w:val="24"/>
          <w:szCs w:val="24"/>
          <w:lang w:val="en-US"/>
        </w:rPr>
        <w:t>F</w:t>
      </w:r>
      <w:r>
        <w:rPr>
          <w:rFonts w:ascii="Times New Roman" w:hAnsi="Times New Roman"/>
          <w:bCs/>
          <w:noProof/>
          <w:sz w:val="24"/>
          <w:szCs w:val="24"/>
          <w:lang w:val="tt-RU"/>
        </w:rPr>
        <w:t xml:space="preserve"> матдәләрен билгеләгез. </w:t>
      </w:r>
      <w:r w:rsidRPr="00E70142">
        <w:rPr>
          <w:rFonts w:ascii="Times New Roman" w:hAnsi="Times New Roman"/>
          <w:b/>
          <w:noProof/>
          <w:sz w:val="24"/>
          <w:szCs w:val="24"/>
          <w:lang w:val="tt-RU"/>
        </w:rPr>
        <w:t>Е</w:t>
      </w:r>
      <w:r>
        <w:rPr>
          <w:rFonts w:ascii="Times New Roman" w:hAnsi="Times New Roman"/>
          <w:bCs/>
          <w:noProof/>
          <w:sz w:val="24"/>
          <w:szCs w:val="24"/>
          <w:lang w:val="tt-RU"/>
        </w:rPr>
        <w:t xml:space="preserve"> (</w:t>
      </w:r>
      <w:r w:rsidRPr="00E70142">
        <w:rPr>
          <w:rFonts w:ascii="Times New Roman" w:hAnsi="Times New Roman"/>
          <w:bCs/>
          <w:noProof/>
          <w:sz w:val="24"/>
          <w:szCs w:val="24"/>
          <w:lang w:val="tt-RU"/>
        </w:rPr>
        <w:t>w(C) = 85</w:t>
      </w:r>
      <w:r>
        <w:rPr>
          <w:rFonts w:ascii="Times New Roman" w:hAnsi="Times New Roman"/>
          <w:bCs/>
          <w:noProof/>
          <w:sz w:val="24"/>
          <w:szCs w:val="24"/>
          <w:lang w:val="tt-RU"/>
        </w:rPr>
        <w:t>,</w:t>
      </w:r>
      <w:r w:rsidRPr="00E70142">
        <w:rPr>
          <w:rFonts w:ascii="Times New Roman" w:hAnsi="Times New Roman"/>
          <w:bCs/>
          <w:noProof/>
          <w:sz w:val="24"/>
          <w:szCs w:val="24"/>
          <w:lang w:val="tt-RU"/>
        </w:rPr>
        <w:t>63 %)</w:t>
      </w:r>
      <w:r>
        <w:rPr>
          <w:rFonts w:ascii="Times New Roman" w:hAnsi="Times New Roman"/>
          <w:bCs/>
          <w:noProof/>
          <w:sz w:val="24"/>
          <w:szCs w:val="24"/>
          <w:lang w:val="tt-RU"/>
        </w:rPr>
        <w:t xml:space="preserve"> мөмкин булган изомерларның иң тотрыклысы, ә </w:t>
      </w:r>
      <w:r w:rsidRPr="00C90518">
        <w:rPr>
          <w:rFonts w:ascii="Times New Roman" w:hAnsi="Times New Roman"/>
          <w:b/>
          <w:noProof/>
          <w:sz w:val="24"/>
          <w:szCs w:val="24"/>
          <w:lang w:val="tt-RU"/>
        </w:rPr>
        <w:t>F</w:t>
      </w:r>
      <w:r>
        <w:rPr>
          <w:rFonts w:ascii="Times New Roman" w:hAnsi="Times New Roman"/>
          <w:bCs/>
          <w:noProof/>
          <w:sz w:val="24"/>
          <w:szCs w:val="24"/>
          <w:lang w:val="tt-RU"/>
        </w:rPr>
        <w:t xml:space="preserve"> </w:t>
      </w:r>
      <w:r w:rsidRPr="00C90518">
        <w:rPr>
          <w:rFonts w:ascii="Times New Roman" w:hAnsi="Times New Roman"/>
          <w:bCs/>
          <w:noProof/>
          <w:sz w:val="24"/>
          <w:szCs w:val="24"/>
          <w:lang w:val="tt-RU"/>
        </w:rPr>
        <w:t>– октан изомеры.</w:t>
      </w:r>
      <w:r>
        <w:rPr>
          <w:rFonts w:ascii="Times New Roman" w:hAnsi="Times New Roman"/>
          <w:bCs/>
          <w:noProof/>
          <w:sz w:val="24"/>
          <w:szCs w:val="24"/>
          <w:lang w:val="tt-RU"/>
        </w:rPr>
        <w:t xml:space="preserve"> Барлык матдәләрне атагыз. Ни өчен </w:t>
      </w:r>
      <w:r w:rsidRPr="005C5D91">
        <w:rPr>
          <w:rFonts w:ascii="Times New Roman" w:hAnsi="Times New Roman"/>
          <w:b/>
          <w:noProof/>
          <w:sz w:val="24"/>
          <w:szCs w:val="24"/>
          <w:lang w:val="tt-RU"/>
        </w:rPr>
        <w:t>В</w:t>
      </w:r>
      <w:r>
        <w:rPr>
          <w:rFonts w:ascii="Times New Roman" w:hAnsi="Times New Roman"/>
          <w:bCs/>
          <w:noProof/>
          <w:sz w:val="24"/>
          <w:szCs w:val="24"/>
          <w:lang w:val="tt-RU"/>
        </w:rPr>
        <w:t xml:space="preserve"> матдәсе селектив бромлаша, </w:t>
      </w:r>
      <w:r w:rsidRPr="005C5D91">
        <w:rPr>
          <w:rFonts w:ascii="Times New Roman" w:hAnsi="Times New Roman"/>
          <w:bCs/>
          <w:noProof/>
          <w:sz w:val="24"/>
          <w:szCs w:val="24"/>
          <w:lang w:val="tt-RU"/>
        </w:rPr>
        <w:t xml:space="preserve">ә </w:t>
      </w:r>
      <w:r w:rsidRPr="005C5D91">
        <w:rPr>
          <w:rFonts w:ascii="Times New Roman" w:hAnsi="Times New Roman"/>
          <w:b/>
          <w:sz w:val="24"/>
          <w:szCs w:val="24"/>
        </w:rPr>
        <w:t>D</w:t>
      </w:r>
      <w:r w:rsidRPr="005C5D91">
        <w:rPr>
          <w:rFonts w:ascii="Times New Roman" w:hAnsi="Times New Roman"/>
          <w:sz w:val="24"/>
          <w:szCs w:val="24"/>
        </w:rPr>
        <w:t xml:space="preserve"> –</w:t>
      </w:r>
      <w:r>
        <w:rPr>
          <w:rFonts w:ascii="Times New Roman" w:hAnsi="Times New Roman"/>
          <w:sz w:val="24"/>
          <w:szCs w:val="24"/>
          <w:lang w:val="tt-RU"/>
        </w:rPr>
        <w:t xml:space="preserve"> матдәләр катнашмасы ясап?</w:t>
      </w:r>
    </w:p>
    <w:p w14:paraId="43331709" w14:textId="626C97B7" w:rsidR="00F52A2B" w:rsidRDefault="00F52A2B" w:rsidP="00667588">
      <w:pPr>
        <w:autoSpaceDE w:val="0"/>
        <w:autoSpaceDN w:val="0"/>
        <w:adjustRightInd w:val="0"/>
        <w:spacing w:after="0" w:line="240" w:lineRule="auto"/>
        <w:ind w:firstLine="709"/>
        <w:jc w:val="both"/>
        <w:rPr>
          <w:rFonts w:ascii="Times New Roman" w:hAnsi="Times New Roman"/>
          <w:sz w:val="24"/>
          <w:szCs w:val="24"/>
          <w:lang w:val="tt-RU"/>
        </w:rPr>
      </w:pPr>
    </w:p>
    <w:p w14:paraId="7B0521C4" w14:textId="3278014A" w:rsidR="00F52A2B" w:rsidRDefault="00F52A2B" w:rsidP="00667588">
      <w:pPr>
        <w:autoSpaceDE w:val="0"/>
        <w:autoSpaceDN w:val="0"/>
        <w:adjustRightInd w:val="0"/>
        <w:spacing w:after="0" w:line="240" w:lineRule="auto"/>
        <w:ind w:firstLine="709"/>
        <w:jc w:val="both"/>
        <w:rPr>
          <w:rFonts w:ascii="Times New Roman" w:hAnsi="Times New Roman"/>
          <w:sz w:val="24"/>
          <w:szCs w:val="24"/>
          <w:lang w:val="tt-RU"/>
        </w:rPr>
      </w:pPr>
    </w:p>
    <w:p w14:paraId="40D64375" w14:textId="77777777" w:rsidR="00F52A2B" w:rsidRDefault="00F52A2B" w:rsidP="00667588">
      <w:pPr>
        <w:autoSpaceDE w:val="0"/>
        <w:autoSpaceDN w:val="0"/>
        <w:adjustRightInd w:val="0"/>
        <w:spacing w:after="0" w:line="240" w:lineRule="auto"/>
        <w:ind w:firstLine="709"/>
        <w:jc w:val="both"/>
        <w:rPr>
          <w:rFonts w:ascii="Times New Roman" w:hAnsi="Times New Roman"/>
          <w:sz w:val="24"/>
          <w:szCs w:val="24"/>
          <w:lang w:val="tt-RU"/>
        </w:rPr>
      </w:pPr>
    </w:p>
    <w:p w14:paraId="78B12194" w14:textId="2B3AC92C" w:rsidR="006175C2" w:rsidRPr="0044614F" w:rsidRDefault="006175C2" w:rsidP="00802388">
      <w:pPr>
        <w:autoSpaceDE w:val="0"/>
        <w:autoSpaceDN w:val="0"/>
        <w:adjustRightInd w:val="0"/>
        <w:spacing w:after="0" w:line="240" w:lineRule="auto"/>
        <w:ind w:firstLine="708"/>
        <w:jc w:val="both"/>
        <w:rPr>
          <w:rFonts w:ascii="Times New Roman" w:hAnsi="Times New Roman"/>
          <w:sz w:val="24"/>
          <w:szCs w:val="24"/>
          <w:lang w:val="tt-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1"/>
        <w:gridCol w:w="7846"/>
        <w:gridCol w:w="938"/>
      </w:tblGrid>
      <w:tr w:rsidR="00C92357" w:rsidRPr="000F5DD9" w14:paraId="6FF8FB41" w14:textId="77777777" w:rsidTr="00C92357">
        <w:tc>
          <w:tcPr>
            <w:tcW w:w="300" w:type="pct"/>
          </w:tcPr>
          <w:p w14:paraId="3E622101" w14:textId="77777777" w:rsidR="00C92357" w:rsidRPr="002E41D1" w:rsidRDefault="00C92357" w:rsidP="00A44925">
            <w:pPr>
              <w:pStyle w:val="a4"/>
              <w:autoSpaceDE w:val="0"/>
              <w:autoSpaceDN w:val="0"/>
              <w:adjustRightInd w:val="0"/>
              <w:spacing w:after="0" w:line="240" w:lineRule="auto"/>
              <w:ind w:left="0"/>
              <w:jc w:val="center"/>
              <w:rPr>
                <w:rFonts w:ascii="Times New Roman" w:hAnsi="Times New Roman"/>
                <w:sz w:val="24"/>
                <w:szCs w:val="24"/>
              </w:rPr>
            </w:pPr>
            <w:r w:rsidRPr="002E41D1">
              <w:rPr>
                <w:rFonts w:ascii="Times New Roman" w:hAnsi="Times New Roman"/>
                <w:sz w:val="24"/>
                <w:szCs w:val="24"/>
              </w:rPr>
              <w:lastRenderedPageBreak/>
              <w:t>№</w:t>
            </w:r>
          </w:p>
        </w:tc>
        <w:tc>
          <w:tcPr>
            <w:tcW w:w="4198" w:type="pct"/>
          </w:tcPr>
          <w:p w14:paraId="5598EF1D" w14:textId="77777777" w:rsidR="00C92357" w:rsidRPr="002E41D1" w:rsidRDefault="00C92357" w:rsidP="00A44925">
            <w:pPr>
              <w:pStyle w:val="a4"/>
              <w:autoSpaceDE w:val="0"/>
              <w:autoSpaceDN w:val="0"/>
              <w:adjustRightInd w:val="0"/>
              <w:spacing w:after="0" w:line="240" w:lineRule="auto"/>
              <w:ind w:left="0"/>
              <w:jc w:val="both"/>
              <w:rPr>
                <w:rFonts w:ascii="Times New Roman" w:hAnsi="Times New Roman"/>
                <w:sz w:val="24"/>
                <w:szCs w:val="24"/>
              </w:rPr>
            </w:pPr>
            <w:r w:rsidRPr="002E41D1">
              <w:rPr>
                <w:rFonts w:ascii="Times New Roman" w:hAnsi="Times New Roman"/>
                <w:sz w:val="24"/>
                <w:szCs w:val="24"/>
                <w:lang w:val="tt-RU"/>
              </w:rPr>
              <w:t>Дөрес</w:t>
            </w:r>
            <w:r w:rsidRPr="002E41D1">
              <w:rPr>
                <w:rFonts w:ascii="Times New Roman" w:hAnsi="Times New Roman"/>
                <w:sz w:val="24"/>
                <w:szCs w:val="24"/>
              </w:rPr>
              <w:t xml:space="preserve"> </w:t>
            </w:r>
            <w:r w:rsidRPr="002E41D1">
              <w:rPr>
                <w:rFonts w:ascii="Times New Roman" w:hAnsi="Times New Roman"/>
                <w:sz w:val="24"/>
                <w:szCs w:val="24"/>
                <w:lang w:val="tt-RU"/>
              </w:rPr>
              <w:t xml:space="preserve">җавапның эчтәлеге һәм аны бәяләүгә күрсәтмәләр </w:t>
            </w:r>
            <w:r w:rsidRPr="002E41D1">
              <w:rPr>
                <w:rFonts w:ascii="Times New Roman" w:hAnsi="Times New Roman"/>
                <w:sz w:val="24"/>
                <w:szCs w:val="24"/>
              </w:rPr>
              <w:t>(</w:t>
            </w:r>
            <w:r w:rsidRPr="002E41D1">
              <w:rPr>
                <w:rFonts w:ascii="Times New Roman" w:hAnsi="Times New Roman"/>
                <w:sz w:val="24"/>
                <w:szCs w:val="24"/>
                <w:lang w:val="tt-RU"/>
              </w:rPr>
              <w:t>җавапның мәгънәсен үзгәртми торган, башка төрле чишелеш тә рөхсәт ителә</w:t>
            </w:r>
            <w:r w:rsidRPr="002E41D1">
              <w:rPr>
                <w:rFonts w:ascii="Times New Roman" w:hAnsi="Times New Roman"/>
                <w:sz w:val="24"/>
                <w:szCs w:val="24"/>
              </w:rPr>
              <w:t>)</w:t>
            </w:r>
          </w:p>
        </w:tc>
        <w:tc>
          <w:tcPr>
            <w:tcW w:w="502" w:type="pct"/>
          </w:tcPr>
          <w:p w14:paraId="671A1DE0" w14:textId="77777777" w:rsidR="00C92357" w:rsidRPr="002E41D1" w:rsidRDefault="00C92357" w:rsidP="00A44925">
            <w:pPr>
              <w:pStyle w:val="a4"/>
              <w:autoSpaceDE w:val="0"/>
              <w:autoSpaceDN w:val="0"/>
              <w:adjustRightInd w:val="0"/>
              <w:spacing w:after="0" w:line="240" w:lineRule="auto"/>
              <w:ind w:left="0"/>
              <w:jc w:val="both"/>
              <w:rPr>
                <w:rFonts w:ascii="Times New Roman" w:hAnsi="Times New Roman"/>
                <w:sz w:val="24"/>
                <w:szCs w:val="24"/>
                <w:lang w:val="tt-RU"/>
              </w:rPr>
            </w:pPr>
            <w:r w:rsidRPr="002E41D1">
              <w:rPr>
                <w:rFonts w:ascii="Times New Roman" w:hAnsi="Times New Roman"/>
                <w:sz w:val="24"/>
                <w:szCs w:val="24"/>
              </w:rPr>
              <w:t>Балл</w:t>
            </w:r>
            <w:r w:rsidRPr="002E41D1">
              <w:rPr>
                <w:rFonts w:ascii="Times New Roman" w:hAnsi="Times New Roman"/>
                <w:sz w:val="24"/>
                <w:szCs w:val="24"/>
                <w:lang w:val="tt-RU"/>
              </w:rPr>
              <w:t>ар</w:t>
            </w:r>
          </w:p>
        </w:tc>
      </w:tr>
      <w:tr w:rsidR="00C92357" w:rsidRPr="000C7A1D" w14:paraId="6E44E549" w14:textId="77777777" w:rsidTr="00C92357">
        <w:trPr>
          <w:trHeight w:val="296"/>
        </w:trPr>
        <w:tc>
          <w:tcPr>
            <w:tcW w:w="300" w:type="pct"/>
          </w:tcPr>
          <w:p w14:paraId="3DCBE77F" w14:textId="77777777" w:rsidR="00C92357" w:rsidRPr="002E41D1" w:rsidRDefault="00C92357" w:rsidP="00A44925">
            <w:pPr>
              <w:pStyle w:val="a4"/>
              <w:autoSpaceDE w:val="0"/>
              <w:autoSpaceDN w:val="0"/>
              <w:adjustRightInd w:val="0"/>
              <w:spacing w:after="0" w:line="240" w:lineRule="auto"/>
              <w:ind w:left="0"/>
              <w:jc w:val="center"/>
              <w:rPr>
                <w:rFonts w:ascii="Times New Roman" w:hAnsi="Times New Roman"/>
                <w:sz w:val="24"/>
                <w:szCs w:val="24"/>
              </w:rPr>
            </w:pPr>
            <w:r w:rsidRPr="002E41D1">
              <w:rPr>
                <w:rFonts w:ascii="Times New Roman" w:hAnsi="Times New Roman"/>
                <w:sz w:val="24"/>
                <w:szCs w:val="24"/>
              </w:rPr>
              <w:t>1</w:t>
            </w:r>
          </w:p>
        </w:tc>
        <w:tc>
          <w:tcPr>
            <w:tcW w:w="4198" w:type="pct"/>
          </w:tcPr>
          <w:p w14:paraId="527CC8C7" w14:textId="5D0250FC" w:rsidR="00292F25" w:rsidRPr="008D08C2" w:rsidRDefault="008D08C2" w:rsidP="00921896">
            <w:pPr>
              <w:spacing w:after="0" w:line="240" w:lineRule="auto"/>
              <w:jc w:val="both"/>
              <w:rPr>
                <w:rFonts w:ascii="Times New Roman" w:hAnsi="Times New Roman"/>
                <w:sz w:val="24"/>
                <w:szCs w:val="24"/>
              </w:rPr>
            </w:pPr>
            <w:r w:rsidRPr="008D08C2">
              <w:rPr>
                <w:rFonts w:ascii="Times New Roman" w:hAnsi="Times New Roman"/>
                <w:b/>
                <w:bCs/>
                <w:sz w:val="24"/>
                <w:szCs w:val="24"/>
              </w:rPr>
              <w:t>А</w:t>
            </w:r>
            <w:r w:rsidRPr="008D08C2">
              <w:rPr>
                <w:rFonts w:ascii="Times New Roman" w:hAnsi="Times New Roman"/>
                <w:sz w:val="24"/>
                <w:szCs w:val="24"/>
              </w:rPr>
              <w:t xml:space="preserve"> – натрий</w:t>
            </w:r>
          </w:p>
        </w:tc>
        <w:tc>
          <w:tcPr>
            <w:tcW w:w="502" w:type="pct"/>
          </w:tcPr>
          <w:p w14:paraId="182F6BBD" w14:textId="45693A18" w:rsidR="00697744" w:rsidRPr="000C7A1D" w:rsidRDefault="0076298D" w:rsidP="008A297D">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431878" w:rsidRPr="000C7A1D" w14:paraId="0367B1A2" w14:textId="77777777" w:rsidTr="00C92357">
        <w:trPr>
          <w:trHeight w:val="296"/>
        </w:trPr>
        <w:tc>
          <w:tcPr>
            <w:tcW w:w="300" w:type="pct"/>
          </w:tcPr>
          <w:p w14:paraId="2AC96D1B" w14:textId="3C16453B" w:rsidR="00431878" w:rsidRPr="00431878" w:rsidRDefault="00431878"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2</w:t>
            </w:r>
          </w:p>
        </w:tc>
        <w:tc>
          <w:tcPr>
            <w:tcW w:w="4198" w:type="pct"/>
          </w:tcPr>
          <w:p w14:paraId="0C6B78E2" w14:textId="2F3409C1" w:rsidR="00431878" w:rsidRPr="008D08C2" w:rsidRDefault="0076298D" w:rsidP="00921896">
            <w:pPr>
              <w:spacing w:after="0" w:line="240" w:lineRule="auto"/>
              <w:jc w:val="both"/>
              <w:rPr>
                <w:rFonts w:ascii="Times New Roman" w:hAnsi="Times New Roman"/>
                <w:b/>
                <w:bCs/>
                <w:sz w:val="24"/>
                <w:szCs w:val="24"/>
              </w:rPr>
            </w:pPr>
            <w:r w:rsidRPr="008D08C2">
              <w:rPr>
                <w:rFonts w:ascii="Times New Roman" w:hAnsi="Times New Roman"/>
                <w:b/>
                <w:bCs/>
                <w:sz w:val="24"/>
                <w:szCs w:val="24"/>
              </w:rPr>
              <w:t>В</w:t>
            </w:r>
            <w:r w:rsidRPr="008D08C2">
              <w:rPr>
                <w:rFonts w:ascii="Times New Roman" w:hAnsi="Times New Roman"/>
                <w:sz w:val="24"/>
                <w:szCs w:val="24"/>
              </w:rPr>
              <w:t xml:space="preserve"> – этан</w:t>
            </w:r>
          </w:p>
        </w:tc>
        <w:tc>
          <w:tcPr>
            <w:tcW w:w="502" w:type="pct"/>
          </w:tcPr>
          <w:p w14:paraId="120921F0" w14:textId="70E68E25" w:rsidR="00431878" w:rsidRPr="000C7A1D" w:rsidRDefault="0076298D" w:rsidP="008A297D">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431878" w:rsidRPr="000C7A1D" w14:paraId="10100974" w14:textId="77777777" w:rsidTr="00C92357">
        <w:trPr>
          <w:trHeight w:val="296"/>
        </w:trPr>
        <w:tc>
          <w:tcPr>
            <w:tcW w:w="300" w:type="pct"/>
          </w:tcPr>
          <w:p w14:paraId="601FC7F1" w14:textId="52475DEA" w:rsidR="00431878" w:rsidRDefault="00431878"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3</w:t>
            </w:r>
          </w:p>
        </w:tc>
        <w:tc>
          <w:tcPr>
            <w:tcW w:w="4198" w:type="pct"/>
          </w:tcPr>
          <w:p w14:paraId="3E465C64" w14:textId="4945F1AC" w:rsidR="00431878" w:rsidRPr="008D08C2" w:rsidRDefault="0076298D" w:rsidP="00921896">
            <w:pPr>
              <w:spacing w:after="0" w:line="240" w:lineRule="auto"/>
              <w:jc w:val="both"/>
              <w:rPr>
                <w:rFonts w:ascii="Times New Roman" w:hAnsi="Times New Roman"/>
                <w:b/>
                <w:bCs/>
                <w:sz w:val="24"/>
                <w:szCs w:val="24"/>
              </w:rPr>
            </w:pPr>
            <w:r w:rsidRPr="008D08C2">
              <w:rPr>
                <w:rFonts w:ascii="Times New Roman" w:hAnsi="Times New Roman"/>
                <w:b/>
                <w:bCs/>
                <w:sz w:val="24"/>
                <w:szCs w:val="24"/>
              </w:rPr>
              <w:t>С</w:t>
            </w:r>
            <w:r w:rsidRPr="008D08C2">
              <w:rPr>
                <w:rFonts w:ascii="Times New Roman" w:hAnsi="Times New Roman"/>
                <w:sz w:val="24"/>
                <w:szCs w:val="24"/>
              </w:rPr>
              <w:t xml:space="preserve"> – бром</w:t>
            </w:r>
          </w:p>
        </w:tc>
        <w:tc>
          <w:tcPr>
            <w:tcW w:w="502" w:type="pct"/>
          </w:tcPr>
          <w:p w14:paraId="2C533B20" w14:textId="57E82311" w:rsidR="00431878" w:rsidRPr="000C7A1D" w:rsidRDefault="0076298D" w:rsidP="008A297D">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431878" w:rsidRPr="000C7A1D" w14:paraId="227316FC" w14:textId="77777777" w:rsidTr="00C92357">
        <w:trPr>
          <w:trHeight w:val="296"/>
        </w:trPr>
        <w:tc>
          <w:tcPr>
            <w:tcW w:w="300" w:type="pct"/>
          </w:tcPr>
          <w:p w14:paraId="186FDFEE" w14:textId="344590E6" w:rsidR="00431878" w:rsidRDefault="00431878"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4198" w:type="pct"/>
          </w:tcPr>
          <w:p w14:paraId="16EE612A" w14:textId="2974BE84" w:rsidR="00431878" w:rsidRPr="008D08C2" w:rsidRDefault="0076298D" w:rsidP="00921896">
            <w:pPr>
              <w:spacing w:after="0" w:line="240" w:lineRule="auto"/>
              <w:jc w:val="both"/>
              <w:rPr>
                <w:rFonts w:ascii="Times New Roman" w:hAnsi="Times New Roman"/>
                <w:b/>
                <w:bCs/>
                <w:sz w:val="24"/>
                <w:szCs w:val="24"/>
              </w:rPr>
            </w:pPr>
            <w:r w:rsidRPr="008D08C2">
              <w:rPr>
                <w:rFonts w:ascii="Times New Roman" w:hAnsi="Times New Roman"/>
                <w:b/>
                <w:bCs/>
                <w:sz w:val="24"/>
                <w:szCs w:val="24"/>
              </w:rPr>
              <w:t>D</w:t>
            </w:r>
            <w:r w:rsidRPr="008D08C2">
              <w:rPr>
                <w:rFonts w:ascii="Times New Roman" w:hAnsi="Times New Roman"/>
                <w:sz w:val="24"/>
                <w:szCs w:val="24"/>
              </w:rPr>
              <w:t xml:space="preserve"> – бутан</w:t>
            </w:r>
          </w:p>
        </w:tc>
        <w:tc>
          <w:tcPr>
            <w:tcW w:w="502" w:type="pct"/>
          </w:tcPr>
          <w:p w14:paraId="52124878" w14:textId="7F96264D" w:rsidR="00431878" w:rsidRPr="000C7A1D" w:rsidRDefault="0076298D" w:rsidP="008A297D">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431878" w:rsidRPr="000C7A1D" w14:paraId="2527BFD0" w14:textId="77777777" w:rsidTr="00C92357">
        <w:trPr>
          <w:trHeight w:val="296"/>
        </w:trPr>
        <w:tc>
          <w:tcPr>
            <w:tcW w:w="300" w:type="pct"/>
          </w:tcPr>
          <w:p w14:paraId="149A17BC" w14:textId="00F65CA4" w:rsidR="00431878" w:rsidRDefault="00431878"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98" w:type="pct"/>
          </w:tcPr>
          <w:p w14:paraId="768D56A5" w14:textId="783215D5" w:rsidR="00431878" w:rsidRPr="008D08C2" w:rsidRDefault="0076298D" w:rsidP="00921896">
            <w:pPr>
              <w:spacing w:after="0" w:line="240" w:lineRule="auto"/>
              <w:jc w:val="both"/>
              <w:rPr>
                <w:rFonts w:ascii="Times New Roman" w:hAnsi="Times New Roman"/>
                <w:b/>
                <w:bCs/>
                <w:sz w:val="24"/>
                <w:szCs w:val="24"/>
              </w:rPr>
            </w:pPr>
            <w:r w:rsidRPr="008D08C2">
              <w:rPr>
                <w:rFonts w:ascii="Times New Roman" w:hAnsi="Times New Roman"/>
                <w:b/>
                <w:bCs/>
                <w:sz w:val="24"/>
                <w:szCs w:val="24"/>
              </w:rPr>
              <w:t>Е</w:t>
            </w:r>
            <w:r w:rsidRPr="008D08C2">
              <w:rPr>
                <w:rFonts w:ascii="Times New Roman" w:hAnsi="Times New Roman"/>
                <w:sz w:val="24"/>
                <w:szCs w:val="24"/>
              </w:rPr>
              <w:t xml:space="preserve"> – </w:t>
            </w:r>
            <w:r w:rsidRPr="008D08C2">
              <w:rPr>
                <w:rFonts w:ascii="Times New Roman" w:hAnsi="Times New Roman"/>
                <w:i/>
                <w:iCs/>
                <w:sz w:val="24"/>
                <w:szCs w:val="24"/>
              </w:rPr>
              <w:t>транс</w:t>
            </w:r>
            <w:r w:rsidRPr="008D08C2">
              <w:rPr>
                <w:rFonts w:ascii="Times New Roman" w:hAnsi="Times New Roman"/>
                <w:sz w:val="24"/>
                <w:szCs w:val="24"/>
              </w:rPr>
              <w:t>-бутен-2</w:t>
            </w:r>
          </w:p>
        </w:tc>
        <w:tc>
          <w:tcPr>
            <w:tcW w:w="502" w:type="pct"/>
          </w:tcPr>
          <w:p w14:paraId="2741DF7F" w14:textId="3E486417" w:rsidR="00431878" w:rsidRPr="000C7A1D" w:rsidRDefault="0076298D" w:rsidP="008A297D">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431878" w:rsidRPr="000C7A1D" w14:paraId="0749E12F" w14:textId="77777777" w:rsidTr="00C92357">
        <w:trPr>
          <w:trHeight w:val="296"/>
        </w:trPr>
        <w:tc>
          <w:tcPr>
            <w:tcW w:w="300" w:type="pct"/>
          </w:tcPr>
          <w:p w14:paraId="4F8659E8" w14:textId="38508F8E" w:rsidR="00431878" w:rsidRDefault="00431878"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198" w:type="pct"/>
          </w:tcPr>
          <w:p w14:paraId="7033F1C5" w14:textId="59D788DE" w:rsidR="00431878" w:rsidRPr="008D08C2" w:rsidRDefault="0076298D" w:rsidP="00921896">
            <w:pPr>
              <w:spacing w:after="0" w:line="240" w:lineRule="auto"/>
              <w:jc w:val="both"/>
              <w:rPr>
                <w:rFonts w:ascii="Times New Roman" w:hAnsi="Times New Roman"/>
                <w:b/>
                <w:bCs/>
                <w:sz w:val="24"/>
                <w:szCs w:val="24"/>
              </w:rPr>
            </w:pPr>
            <w:r w:rsidRPr="008D08C2">
              <w:rPr>
                <w:rFonts w:ascii="Times New Roman" w:hAnsi="Times New Roman"/>
                <w:b/>
                <w:bCs/>
                <w:sz w:val="24"/>
                <w:szCs w:val="24"/>
              </w:rPr>
              <w:t>F</w:t>
            </w:r>
            <w:r w:rsidRPr="008D08C2">
              <w:rPr>
                <w:rFonts w:ascii="Times New Roman" w:hAnsi="Times New Roman"/>
                <w:sz w:val="24"/>
                <w:szCs w:val="24"/>
              </w:rPr>
              <w:t xml:space="preserve"> – 3-метилгептан</w:t>
            </w:r>
          </w:p>
        </w:tc>
        <w:tc>
          <w:tcPr>
            <w:tcW w:w="502" w:type="pct"/>
          </w:tcPr>
          <w:p w14:paraId="13CF0044" w14:textId="7A34939A" w:rsidR="00431878" w:rsidRPr="000C7A1D" w:rsidRDefault="0076298D" w:rsidP="008A297D">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76298D" w:rsidRPr="0076298D" w14:paraId="17C8E403" w14:textId="77777777" w:rsidTr="00C92357">
        <w:trPr>
          <w:trHeight w:val="296"/>
        </w:trPr>
        <w:tc>
          <w:tcPr>
            <w:tcW w:w="300" w:type="pct"/>
          </w:tcPr>
          <w:p w14:paraId="559B777D" w14:textId="10DFFF37" w:rsidR="0076298D" w:rsidRDefault="0076298D"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7</w:t>
            </w:r>
          </w:p>
        </w:tc>
        <w:tc>
          <w:tcPr>
            <w:tcW w:w="4198" w:type="pct"/>
          </w:tcPr>
          <w:p w14:paraId="4843E2D5" w14:textId="07C98A78" w:rsidR="0076298D" w:rsidRPr="0076298D" w:rsidRDefault="0076298D" w:rsidP="00921896">
            <w:pPr>
              <w:spacing w:after="0" w:line="240" w:lineRule="auto"/>
              <w:jc w:val="both"/>
              <w:rPr>
                <w:rFonts w:ascii="Times New Roman" w:hAnsi="Times New Roman"/>
                <w:b/>
                <w:bCs/>
                <w:sz w:val="24"/>
                <w:szCs w:val="24"/>
                <w:lang w:val="tt-RU"/>
              </w:rPr>
            </w:pPr>
            <w:r>
              <w:rPr>
                <w:rFonts w:ascii="Times New Roman" w:hAnsi="Times New Roman"/>
                <w:sz w:val="24"/>
                <w:szCs w:val="24"/>
                <w:lang w:val="tt-RU"/>
              </w:rPr>
              <w:t xml:space="preserve">Этанда барлык водород атомнары эквивалент, ә бутан молекуласында углеродның беренчел һәм икенчел углерод атомнары бар, шуңа күрә бутанны бромлаганда </w:t>
            </w:r>
            <w:r w:rsidRPr="0076298D">
              <w:rPr>
                <w:rFonts w:ascii="Times New Roman" w:hAnsi="Times New Roman"/>
                <w:sz w:val="24"/>
                <w:szCs w:val="24"/>
                <w:lang w:val="tt-RU"/>
              </w:rPr>
              <w:t>реакция селектив</w:t>
            </w:r>
            <w:r>
              <w:rPr>
                <w:rFonts w:ascii="Times New Roman" w:hAnsi="Times New Roman"/>
                <w:sz w:val="24"/>
                <w:szCs w:val="24"/>
                <w:lang w:val="tt-RU"/>
              </w:rPr>
              <w:t xml:space="preserve"> бармый.  </w:t>
            </w:r>
          </w:p>
        </w:tc>
        <w:tc>
          <w:tcPr>
            <w:tcW w:w="502" w:type="pct"/>
          </w:tcPr>
          <w:p w14:paraId="6F61D8D9" w14:textId="03754874" w:rsidR="0076298D" w:rsidRPr="000C7A1D" w:rsidRDefault="0076298D" w:rsidP="008A297D">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C92357" w:rsidRPr="000F5DD9" w14:paraId="69E62402" w14:textId="77777777" w:rsidTr="00C92357">
        <w:tc>
          <w:tcPr>
            <w:tcW w:w="300" w:type="pct"/>
          </w:tcPr>
          <w:p w14:paraId="641D0120" w14:textId="62B2E12C" w:rsidR="00C92357" w:rsidRPr="00431878" w:rsidRDefault="0076298D"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8</w:t>
            </w:r>
          </w:p>
        </w:tc>
        <w:tc>
          <w:tcPr>
            <w:tcW w:w="4198" w:type="pct"/>
          </w:tcPr>
          <w:p w14:paraId="47C12023" w14:textId="40BED3D2" w:rsidR="00292F25" w:rsidRPr="00802388" w:rsidRDefault="003A2D61" w:rsidP="00292F25">
            <w:pPr>
              <w:spacing w:after="0" w:line="240" w:lineRule="auto"/>
              <w:rPr>
                <w:rFonts w:ascii="Times New Roman" w:hAnsi="Times New Roman"/>
                <w:sz w:val="24"/>
                <w:szCs w:val="24"/>
                <w:lang w:val="tt-RU"/>
              </w:rPr>
            </w:pPr>
            <w:r w:rsidRPr="003A2D61">
              <w:rPr>
                <w:rFonts w:ascii="Times New Roman" w:hAnsi="Times New Roman"/>
                <w:noProof/>
                <w:sz w:val="24"/>
                <w:szCs w:val="24"/>
                <w:lang w:eastAsia="ru-RU"/>
              </w:rPr>
              <w:drawing>
                <wp:inline distT="0" distB="0" distL="0" distR="0" wp14:anchorId="0F4A889D" wp14:editId="2773507B">
                  <wp:extent cx="4802588" cy="110592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29483" cy="1112113"/>
                          </a:xfrm>
                          <a:prstGeom prst="rect">
                            <a:avLst/>
                          </a:prstGeom>
                          <a:noFill/>
                          <a:ln>
                            <a:noFill/>
                          </a:ln>
                        </pic:spPr>
                      </pic:pic>
                    </a:graphicData>
                  </a:graphic>
                </wp:inline>
              </w:drawing>
            </w:r>
          </w:p>
        </w:tc>
        <w:tc>
          <w:tcPr>
            <w:tcW w:w="502" w:type="pct"/>
          </w:tcPr>
          <w:p w14:paraId="56FAADB0" w14:textId="6D8A2768" w:rsidR="00C92357" w:rsidRPr="00802388" w:rsidRDefault="00C92357" w:rsidP="00A44925">
            <w:pPr>
              <w:spacing w:after="0" w:line="240" w:lineRule="auto"/>
              <w:jc w:val="center"/>
              <w:rPr>
                <w:rFonts w:ascii="Times New Roman" w:hAnsi="Times New Roman"/>
                <w:sz w:val="24"/>
                <w:szCs w:val="24"/>
                <w:lang w:val="tt-RU"/>
              </w:rPr>
            </w:pPr>
          </w:p>
        </w:tc>
      </w:tr>
      <w:tr w:rsidR="00C92357" w:rsidRPr="00E2728C" w14:paraId="4AE1A64D" w14:textId="77777777" w:rsidTr="00C92357">
        <w:tc>
          <w:tcPr>
            <w:tcW w:w="4498" w:type="pct"/>
            <w:gridSpan w:val="2"/>
          </w:tcPr>
          <w:p w14:paraId="15878FA9" w14:textId="77777777" w:rsidR="00C92357" w:rsidRPr="00E2728C" w:rsidRDefault="00C92357" w:rsidP="00A44925">
            <w:pPr>
              <w:pStyle w:val="a4"/>
              <w:autoSpaceDE w:val="0"/>
              <w:autoSpaceDN w:val="0"/>
              <w:adjustRightInd w:val="0"/>
              <w:spacing w:after="0" w:line="240" w:lineRule="auto"/>
              <w:ind w:left="0"/>
              <w:jc w:val="both"/>
              <w:rPr>
                <w:rFonts w:ascii="Times New Roman" w:hAnsi="Times New Roman"/>
                <w:sz w:val="24"/>
                <w:szCs w:val="24"/>
                <w:lang w:val="tt-RU"/>
              </w:rPr>
            </w:pPr>
            <w:r w:rsidRPr="00E2728C">
              <w:rPr>
                <w:rFonts w:ascii="Times New Roman" w:hAnsi="Times New Roman"/>
                <w:sz w:val="24"/>
                <w:szCs w:val="24"/>
                <w:lang w:val="tt-RU"/>
              </w:rPr>
              <w:t>Җавапның барлык элементлары да дөрес язылмаган</w:t>
            </w:r>
          </w:p>
        </w:tc>
        <w:tc>
          <w:tcPr>
            <w:tcW w:w="502" w:type="pct"/>
          </w:tcPr>
          <w:p w14:paraId="0C9F0078" w14:textId="77777777" w:rsidR="00C92357" w:rsidRPr="00E2728C" w:rsidRDefault="00C92357"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E2728C">
              <w:rPr>
                <w:rFonts w:ascii="Times New Roman" w:hAnsi="Times New Roman"/>
                <w:sz w:val="24"/>
                <w:szCs w:val="24"/>
                <w:lang w:val="tt-RU"/>
              </w:rPr>
              <w:t>0</w:t>
            </w:r>
          </w:p>
        </w:tc>
      </w:tr>
      <w:tr w:rsidR="00C92357" w:rsidRPr="00E2728C" w14:paraId="3F510F3A" w14:textId="77777777" w:rsidTr="00C92357">
        <w:tc>
          <w:tcPr>
            <w:tcW w:w="4498" w:type="pct"/>
            <w:gridSpan w:val="2"/>
          </w:tcPr>
          <w:p w14:paraId="4DB5C657" w14:textId="77777777" w:rsidR="00C92357" w:rsidRPr="00E2728C" w:rsidRDefault="00C92357" w:rsidP="00A44925">
            <w:pPr>
              <w:pStyle w:val="a4"/>
              <w:autoSpaceDE w:val="0"/>
              <w:autoSpaceDN w:val="0"/>
              <w:adjustRightInd w:val="0"/>
              <w:spacing w:after="0" w:line="240" w:lineRule="auto"/>
              <w:ind w:left="0"/>
              <w:jc w:val="both"/>
              <w:rPr>
                <w:rFonts w:ascii="Times New Roman" w:hAnsi="Times New Roman"/>
                <w:sz w:val="24"/>
                <w:szCs w:val="24"/>
                <w:lang w:val="tt-RU"/>
              </w:rPr>
            </w:pPr>
            <w:r w:rsidRPr="00E2728C">
              <w:rPr>
                <w:rFonts w:ascii="Times New Roman" w:hAnsi="Times New Roman"/>
                <w:sz w:val="24"/>
                <w:szCs w:val="24"/>
                <w:lang w:val="tt-RU"/>
              </w:rPr>
              <w:t>Максималь балл</w:t>
            </w:r>
          </w:p>
        </w:tc>
        <w:tc>
          <w:tcPr>
            <w:tcW w:w="502" w:type="pct"/>
          </w:tcPr>
          <w:p w14:paraId="5186E6CC" w14:textId="77777777" w:rsidR="00C92357" w:rsidRPr="00E2728C" w:rsidRDefault="00C92357"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E2728C">
              <w:rPr>
                <w:rFonts w:ascii="Times New Roman" w:hAnsi="Times New Roman"/>
                <w:sz w:val="24"/>
                <w:szCs w:val="24"/>
                <w:lang w:val="tt-RU"/>
              </w:rPr>
              <w:t>20</w:t>
            </w:r>
          </w:p>
        </w:tc>
      </w:tr>
    </w:tbl>
    <w:p w14:paraId="23C20C39" w14:textId="77777777" w:rsidR="00FA7A70" w:rsidRPr="00E2728C" w:rsidRDefault="00FA7A70" w:rsidP="008E3566">
      <w:pPr>
        <w:autoSpaceDE w:val="0"/>
        <w:autoSpaceDN w:val="0"/>
        <w:adjustRightInd w:val="0"/>
        <w:spacing w:after="0" w:line="240" w:lineRule="auto"/>
        <w:jc w:val="both"/>
        <w:rPr>
          <w:rFonts w:ascii="Times New Roman" w:hAnsi="Times New Roman"/>
          <w:b/>
          <w:sz w:val="24"/>
          <w:szCs w:val="24"/>
          <w:lang w:val="tt-RU"/>
        </w:rPr>
      </w:pPr>
    </w:p>
    <w:p w14:paraId="665BAC9D" w14:textId="77777777" w:rsidR="00683950" w:rsidRPr="00B239D4" w:rsidRDefault="00683950" w:rsidP="008E3566">
      <w:pPr>
        <w:autoSpaceDE w:val="0"/>
        <w:autoSpaceDN w:val="0"/>
        <w:adjustRightInd w:val="0"/>
        <w:spacing w:after="0" w:line="240" w:lineRule="auto"/>
        <w:jc w:val="both"/>
        <w:rPr>
          <w:rFonts w:ascii="Times New Roman" w:hAnsi="Times New Roman"/>
          <w:b/>
          <w:sz w:val="24"/>
          <w:szCs w:val="24"/>
          <w:lang w:val="tt-RU"/>
        </w:rPr>
      </w:pPr>
      <w:r w:rsidRPr="00B239D4">
        <w:rPr>
          <w:rFonts w:ascii="Times New Roman" w:hAnsi="Times New Roman"/>
          <w:b/>
          <w:sz w:val="24"/>
          <w:szCs w:val="24"/>
          <w:lang w:val="tt-RU"/>
        </w:rPr>
        <w:t xml:space="preserve">4 нче бирем. </w:t>
      </w:r>
      <w:r w:rsidRPr="00B239D4">
        <w:rPr>
          <w:rFonts w:ascii="Times New Roman" w:hAnsi="Times New Roman"/>
          <w:b/>
          <w:i/>
          <w:sz w:val="24"/>
          <w:szCs w:val="24"/>
          <w:lang w:val="tt-RU"/>
        </w:rPr>
        <w:t>(20 балл)</w:t>
      </w:r>
    </w:p>
    <w:p w14:paraId="77A5A084" w14:textId="7C2AAF11" w:rsidR="00BD73FA" w:rsidRPr="00BD73FA" w:rsidRDefault="00BD73FA" w:rsidP="000144DB">
      <w:pPr>
        <w:spacing w:after="0" w:line="240" w:lineRule="auto"/>
        <w:ind w:firstLine="709"/>
        <w:jc w:val="both"/>
        <w:rPr>
          <w:rFonts w:ascii="Times New Roman" w:hAnsi="Times New Roman"/>
          <w:sz w:val="24"/>
          <w:szCs w:val="24"/>
          <w:lang w:val="tt-RU"/>
        </w:rPr>
      </w:pPr>
      <w:r w:rsidRPr="00BD73FA">
        <w:rPr>
          <w:rFonts w:ascii="Times New Roman" w:hAnsi="Times New Roman"/>
          <w:b/>
          <w:bCs/>
          <w:sz w:val="24"/>
          <w:szCs w:val="24"/>
          <w:lang w:val="tt-RU"/>
        </w:rPr>
        <w:t>А</w:t>
      </w:r>
      <w:r w:rsidRPr="00BD73FA">
        <w:rPr>
          <w:rFonts w:ascii="Times New Roman" w:hAnsi="Times New Roman"/>
          <w:sz w:val="24"/>
          <w:szCs w:val="24"/>
          <w:lang w:val="tt-RU"/>
        </w:rPr>
        <w:t xml:space="preserve"> һәм </w:t>
      </w:r>
      <w:r w:rsidRPr="00BD73FA">
        <w:rPr>
          <w:rFonts w:ascii="Times New Roman" w:hAnsi="Times New Roman"/>
          <w:b/>
          <w:bCs/>
          <w:sz w:val="24"/>
          <w:szCs w:val="24"/>
          <w:lang w:val="tt-RU"/>
        </w:rPr>
        <w:t>В</w:t>
      </w:r>
      <w:r w:rsidRPr="00BD73FA">
        <w:rPr>
          <w:rFonts w:ascii="Times New Roman" w:hAnsi="Times New Roman"/>
          <w:sz w:val="24"/>
          <w:szCs w:val="24"/>
          <w:lang w:val="tt-RU"/>
        </w:rPr>
        <w:t xml:space="preserve"> углеводородлары гомологик рәттә күршеләр. Аларның полимерлашу продуктлары халык хуҗалыгында киң кулланыла. </w:t>
      </w:r>
      <w:r w:rsidRPr="00BD73FA">
        <w:rPr>
          <w:rFonts w:ascii="Times New Roman" w:hAnsi="Times New Roman"/>
          <w:b/>
          <w:bCs/>
          <w:sz w:val="24"/>
          <w:szCs w:val="24"/>
          <w:lang w:val="tt-RU"/>
        </w:rPr>
        <w:t>А</w:t>
      </w:r>
      <w:r w:rsidRPr="00BD73FA">
        <w:rPr>
          <w:rFonts w:ascii="Times New Roman" w:hAnsi="Times New Roman"/>
          <w:sz w:val="24"/>
          <w:szCs w:val="24"/>
          <w:lang w:val="tt-RU"/>
        </w:rPr>
        <w:t xml:space="preserve"> матдәсенең изомерлары юклыгы, ә </w:t>
      </w:r>
      <w:r w:rsidRPr="00BD73FA">
        <w:rPr>
          <w:rFonts w:ascii="Times New Roman" w:hAnsi="Times New Roman"/>
          <w:b/>
          <w:bCs/>
          <w:sz w:val="24"/>
          <w:szCs w:val="24"/>
          <w:lang w:val="tt-RU"/>
        </w:rPr>
        <w:t>В</w:t>
      </w:r>
      <w:r w:rsidRPr="00BD73FA">
        <w:rPr>
          <w:rFonts w:ascii="Times New Roman" w:hAnsi="Times New Roman"/>
          <w:sz w:val="24"/>
          <w:szCs w:val="24"/>
          <w:lang w:val="tt-RU"/>
        </w:rPr>
        <w:t xml:space="preserve"> матдәсенең бер </w:t>
      </w:r>
      <w:r w:rsidRPr="00BD73FA">
        <w:rPr>
          <w:rFonts w:ascii="Times New Roman" w:hAnsi="Times New Roman"/>
          <w:b/>
          <w:bCs/>
          <w:sz w:val="24"/>
          <w:szCs w:val="24"/>
          <w:lang w:val="tt-RU"/>
        </w:rPr>
        <w:t>С</w:t>
      </w:r>
      <w:r w:rsidRPr="00BD73FA">
        <w:rPr>
          <w:rFonts w:ascii="Times New Roman" w:hAnsi="Times New Roman"/>
          <w:sz w:val="24"/>
          <w:szCs w:val="24"/>
          <w:lang w:val="tt-RU"/>
        </w:rPr>
        <w:t xml:space="preserve"> изомеры барлыгы билгеле. 1 л (н.ш.) </w:t>
      </w:r>
      <w:r w:rsidRPr="00BD73FA">
        <w:rPr>
          <w:rFonts w:ascii="Times New Roman" w:hAnsi="Times New Roman"/>
          <w:b/>
          <w:bCs/>
          <w:sz w:val="24"/>
          <w:szCs w:val="24"/>
          <w:lang w:val="tt-RU"/>
        </w:rPr>
        <w:t>А</w:t>
      </w:r>
      <w:r w:rsidRPr="00BD73FA">
        <w:rPr>
          <w:rFonts w:ascii="Times New Roman" w:hAnsi="Times New Roman"/>
          <w:sz w:val="24"/>
          <w:szCs w:val="24"/>
          <w:lang w:val="tt-RU"/>
        </w:rPr>
        <w:t xml:space="preserve"> матдәсенең артыгы белән алынган кислородта яну продуктларын суытканда 2 л газ һәм 1,61 г сыеклык барлыкка килә. </w:t>
      </w:r>
      <w:r w:rsidRPr="00BD73FA">
        <w:rPr>
          <w:rFonts w:ascii="Times New Roman" w:hAnsi="Times New Roman"/>
          <w:b/>
          <w:bCs/>
          <w:sz w:val="24"/>
          <w:szCs w:val="24"/>
          <w:lang w:val="tt-RU"/>
        </w:rPr>
        <w:t>А</w:t>
      </w:r>
      <w:r w:rsidR="00BF0258">
        <w:rPr>
          <w:rFonts w:ascii="Times New Roman" w:hAnsi="Times New Roman"/>
          <w:b/>
          <w:bCs/>
          <w:sz w:val="24"/>
          <w:szCs w:val="24"/>
          <w:lang w:val="tt-RU"/>
        </w:rPr>
        <w:t xml:space="preserve">, В, </w:t>
      </w:r>
      <w:r w:rsidRPr="00BD73FA">
        <w:rPr>
          <w:rFonts w:ascii="Times New Roman" w:hAnsi="Times New Roman"/>
          <w:b/>
          <w:bCs/>
          <w:sz w:val="24"/>
          <w:szCs w:val="24"/>
          <w:lang w:val="tt-RU"/>
        </w:rPr>
        <w:t>С</w:t>
      </w:r>
      <w:r w:rsidRPr="00BD73FA">
        <w:rPr>
          <w:rFonts w:ascii="Times New Roman" w:hAnsi="Times New Roman"/>
          <w:sz w:val="24"/>
          <w:szCs w:val="24"/>
          <w:lang w:val="tt-RU"/>
        </w:rPr>
        <w:t xml:space="preserve"> матдәләрен билгеләгез, аларны атагыз. </w:t>
      </w:r>
      <w:r w:rsidRPr="00BD73FA">
        <w:rPr>
          <w:rFonts w:ascii="Times New Roman" w:hAnsi="Times New Roman"/>
          <w:b/>
          <w:bCs/>
          <w:sz w:val="24"/>
          <w:szCs w:val="24"/>
          <w:lang w:val="tt-RU"/>
        </w:rPr>
        <w:t>А</w:t>
      </w:r>
      <w:r w:rsidRPr="00BD73FA">
        <w:rPr>
          <w:rFonts w:ascii="Times New Roman" w:hAnsi="Times New Roman"/>
          <w:sz w:val="24"/>
          <w:szCs w:val="24"/>
          <w:lang w:val="tt-RU"/>
        </w:rPr>
        <w:t xml:space="preserve"> һәм </w:t>
      </w:r>
      <w:r w:rsidRPr="00BD73FA">
        <w:rPr>
          <w:rFonts w:ascii="Times New Roman" w:hAnsi="Times New Roman"/>
          <w:b/>
          <w:bCs/>
          <w:sz w:val="24"/>
          <w:szCs w:val="24"/>
          <w:lang w:val="tt-RU"/>
        </w:rPr>
        <w:t>В</w:t>
      </w:r>
      <w:r w:rsidRPr="00BD73FA">
        <w:rPr>
          <w:rFonts w:ascii="Times New Roman" w:hAnsi="Times New Roman"/>
          <w:sz w:val="24"/>
          <w:szCs w:val="24"/>
          <w:lang w:val="tt-RU"/>
        </w:rPr>
        <w:t xml:space="preserve"> кушылмаларының полимерлашу реакция тигезләмәләрен языгыз. Ни өчен </w:t>
      </w:r>
      <w:r w:rsidRPr="00BD73FA">
        <w:rPr>
          <w:rFonts w:ascii="Times New Roman" w:hAnsi="Times New Roman"/>
          <w:b/>
          <w:bCs/>
          <w:sz w:val="24"/>
          <w:szCs w:val="24"/>
          <w:lang w:val="tt-RU"/>
        </w:rPr>
        <w:t>В</w:t>
      </w:r>
      <w:r w:rsidRPr="00BD73FA">
        <w:rPr>
          <w:rFonts w:ascii="Times New Roman" w:hAnsi="Times New Roman"/>
          <w:sz w:val="24"/>
          <w:szCs w:val="24"/>
          <w:lang w:val="tt-RU"/>
        </w:rPr>
        <w:t xml:space="preserve">-дан табылган полимерның эластиклыгы, </w:t>
      </w:r>
      <w:r w:rsidRPr="00BD73FA">
        <w:rPr>
          <w:rFonts w:ascii="Times New Roman" w:hAnsi="Times New Roman"/>
          <w:b/>
          <w:bCs/>
          <w:sz w:val="24"/>
          <w:szCs w:val="24"/>
          <w:lang w:val="tt-RU"/>
        </w:rPr>
        <w:t>А</w:t>
      </w:r>
      <w:r w:rsidRPr="00BD73FA">
        <w:rPr>
          <w:rFonts w:ascii="Times New Roman" w:hAnsi="Times New Roman"/>
          <w:sz w:val="24"/>
          <w:szCs w:val="24"/>
          <w:lang w:val="tt-RU"/>
        </w:rPr>
        <w:t xml:space="preserve">-дан табылганына караганда, кимрәк?         </w:t>
      </w:r>
    </w:p>
    <w:p w14:paraId="280BF066" w14:textId="77777777" w:rsidR="00BD73FA" w:rsidRPr="00BD73FA" w:rsidRDefault="00BD73FA" w:rsidP="00BD73FA">
      <w:pPr>
        <w:spacing w:after="0" w:line="240" w:lineRule="auto"/>
        <w:ind w:firstLine="709"/>
        <w:jc w:val="both"/>
        <w:rPr>
          <w:rFonts w:ascii="Times New Roman" w:hAnsi="Times New Roman"/>
          <w:sz w:val="24"/>
          <w:szCs w:val="24"/>
          <w:highlight w:val="yellow"/>
          <w:lang w:val="tt-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7755"/>
        <w:gridCol w:w="927"/>
      </w:tblGrid>
      <w:tr w:rsidR="000261F0" w:rsidRPr="00531831" w14:paraId="329A8180" w14:textId="77777777" w:rsidTr="00F53E9C">
        <w:tc>
          <w:tcPr>
            <w:tcW w:w="555" w:type="dxa"/>
          </w:tcPr>
          <w:p w14:paraId="40500FE1" w14:textId="77777777" w:rsidR="000261F0" w:rsidRPr="00531831" w:rsidRDefault="000261F0" w:rsidP="000261F0">
            <w:pPr>
              <w:autoSpaceDE w:val="0"/>
              <w:autoSpaceDN w:val="0"/>
              <w:adjustRightInd w:val="0"/>
              <w:spacing w:after="0" w:line="240" w:lineRule="auto"/>
              <w:contextualSpacing/>
              <w:jc w:val="center"/>
              <w:rPr>
                <w:rFonts w:ascii="Times New Roman" w:hAnsi="Times New Roman"/>
                <w:sz w:val="24"/>
                <w:szCs w:val="24"/>
              </w:rPr>
            </w:pPr>
            <w:r w:rsidRPr="00531831">
              <w:rPr>
                <w:rFonts w:ascii="Times New Roman" w:hAnsi="Times New Roman"/>
                <w:sz w:val="24"/>
                <w:szCs w:val="24"/>
              </w:rPr>
              <w:t>№</w:t>
            </w:r>
          </w:p>
        </w:tc>
        <w:tc>
          <w:tcPr>
            <w:tcW w:w="7755" w:type="dxa"/>
          </w:tcPr>
          <w:p w14:paraId="5A7E0866" w14:textId="77777777" w:rsidR="000261F0" w:rsidRPr="00531831" w:rsidRDefault="000261F0" w:rsidP="000261F0">
            <w:pPr>
              <w:autoSpaceDE w:val="0"/>
              <w:autoSpaceDN w:val="0"/>
              <w:adjustRightInd w:val="0"/>
              <w:spacing w:after="0" w:line="240" w:lineRule="auto"/>
              <w:contextualSpacing/>
              <w:jc w:val="both"/>
              <w:rPr>
                <w:rFonts w:ascii="Times New Roman" w:hAnsi="Times New Roman"/>
                <w:sz w:val="24"/>
                <w:szCs w:val="24"/>
              </w:rPr>
            </w:pPr>
            <w:r w:rsidRPr="00531831">
              <w:rPr>
                <w:rFonts w:ascii="Times New Roman" w:hAnsi="Times New Roman"/>
                <w:sz w:val="24"/>
                <w:szCs w:val="24"/>
                <w:lang w:val="tt-RU"/>
              </w:rPr>
              <w:t>Дөрес</w:t>
            </w:r>
            <w:r w:rsidRPr="00531831">
              <w:rPr>
                <w:rFonts w:ascii="Times New Roman" w:hAnsi="Times New Roman"/>
                <w:sz w:val="24"/>
                <w:szCs w:val="24"/>
              </w:rPr>
              <w:t xml:space="preserve"> </w:t>
            </w:r>
            <w:r w:rsidRPr="00531831">
              <w:rPr>
                <w:rFonts w:ascii="Times New Roman" w:hAnsi="Times New Roman"/>
                <w:sz w:val="24"/>
                <w:szCs w:val="24"/>
                <w:lang w:val="tt-RU"/>
              </w:rPr>
              <w:t xml:space="preserve">җавапның эчтәлеге һәм аны бәяләүгә күрсәтмәләр </w:t>
            </w:r>
            <w:r w:rsidRPr="00531831">
              <w:rPr>
                <w:rFonts w:ascii="Times New Roman" w:hAnsi="Times New Roman"/>
                <w:sz w:val="24"/>
                <w:szCs w:val="24"/>
              </w:rPr>
              <w:t>(</w:t>
            </w:r>
            <w:r w:rsidRPr="00531831">
              <w:rPr>
                <w:rFonts w:ascii="Times New Roman" w:hAnsi="Times New Roman"/>
                <w:sz w:val="24"/>
                <w:szCs w:val="24"/>
                <w:lang w:val="tt-RU"/>
              </w:rPr>
              <w:t>җавапның мәгънәсен үзгәртми торган, башка төрле чишелеш тә рөхсәт ителә</w:t>
            </w:r>
            <w:r w:rsidRPr="00531831">
              <w:rPr>
                <w:rFonts w:ascii="Times New Roman" w:hAnsi="Times New Roman"/>
                <w:sz w:val="24"/>
                <w:szCs w:val="24"/>
              </w:rPr>
              <w:t>)</w:t>
            </w:r>
          </w:p>
        </w:tc>
        <w:tc>
          <w:tcPr>
            <w:tcW w:w="927" w:type="dxa"/>
          </w:tcPr>
          <w:p w14:paraId="30150CD8" w14:textId="77777777" w:rsidR="000261F0" w:rsidRPr="00531831" w:rsidRDefault="000261F0" w:rsidP="000261F0">
            <w:pPr>
              <w:autoSpaceDE w:val="0"/>
              <w:autoSpaceDN w:val="0"/>
              <w:adjustRightInd w:val="0"/>
              <w:spacing w:after="0" w:line="240" w:lineRule="auto"/>
              <w:contextualSpacing/>
              <w:jc w:val="both"/>
              <w:rPr>
                <w:rFonts w:ascii="Times New Roman" w:hAnsi="Times New Roman"/>
                <w:sz w:val="24"/>
                <w:szCs w:val="24"/>
                <w:lang w:val="tt-RU"/>
              </w:rPr>
            </w:pPr>
            <w:r w:rsidRPr="00531831">
              <w:rPr>
                <w:rFonts w:ascii="Times New Roman" w:hAnsi="Times New Roman"/>
                <w:sz w:val="24"/>
                <w:szCs w:val="24"/>
              </w:rPr>
              <w:t>Балл</w:t>
            </w:r>
            <w:r w:rsidRPr="00531831">
              <w:rPr>
                <w:rFonts w:ascii="Times New Roman" w:hAnsi="Times New Roman"/>
                <w:sz w:val="24"/>
                <w:szCs w:val="24"/>
                <w:lang w:val="tt-RU"/>
              </w:rPr>
              <w:t>ар</w:t>
            </w:r>
          </w:p>
        </w:tc>
      </w:tr>
      <w:tr w:rsidR="000261F0" w:rsidRPr="00531831" w14:paraId="3BE5C251" w14:textId="77777777" w:rsidTr="00F53E9C">
        <w:trPr>
          <w:trHeight w:val="296"/>
        </w:trPr>
        <w:tc>
          <w:tcPr>
            <w:tcW w:w="555" w:type="dxa"/>
          </w:tcPr>
          <w:p w14:paraId="6C66ECD4" w14:textId="77777777" w:rsidR="000261F0" w:rsidRPr="00531831" w:rsidRDefault="000261F0" w:rsidP="000261F0">
            <w:pPr>
              <w:autoSpaceDE w:val="0"/>
              <w:autoSpaceDN w:val="0"/>
              <w:adjustRightInd w:val="0"/>
              <w:spacing w:after="0" w:line="240" w:lineRule="auto"/>
              <w:contextualSpacing/>
              <w:jc w:val="center"/>
              <w:rPr>
                <w:rFonts w:ascii="Times New Roman" w:hAnsi="Times New Roman"/>
                <w:sz w:val="24"/>
                <w:szCs w:val="24"/>
              </w:rPr>
            </w:pPr>
            <w:r w:rsidRPr="00531831">
              <w:rPr>
                <w:rFonts w:ascii="Times New Roman" w:hAnsi="Times New Roman"/>
                <w:sz w:val="24"/>
                <w:szCs w:val="24"/>
              </w:rPr>
              <w:t>1</w:t>
            </w:r>
          </w:p>
        </w:tc>
        <w:tc>
          <w:tcPr>
            <w:tcW w:w="7755" w:type="dxa"/>
          </w:tcPr>
          <w:p w14:paraId="43987F58" w14:textId="597298D1" w:rsidR="00421E14" w:rsidRPr="00BF0258" w:rsidRDefault="00BF0258" w:rsidP="00C469B4">
            <w:pPr>
              <w:spacing w:after="0" w:line="240" w:lineRule="auto"/>
              <w:jc w:val="both"/>
              <w:rPr>
                <w:rFonts w:ascii="Times New Roman" w:hAnsi="Times New Roman"/>
                <w:sz w:val="24"/>
                <w:szCs w:val="24"/>
                <w:lang w:eastAsia="ru-RU"/>
              </w:rPr>
            </w:pPr>
            <w:r w:rsidRPr="00BF0258">
              <w:rPr>
                <w:rFonts w:ascii="Times New Roman" w:hAnsi="Times New Roman"/>
                <w:b/>
                <w:bCs/>
                <w:sz w:val="24"/>
                <w:szCs w:val="24"/>
                <w:lang w:eastAsia="ru-RU"/>
              </w:rPr>
              <w:t>А</w:t>
            </w:r>
            <w:r w:rsidRPr="00BF0258">
              <w:rPr>
                <w:rFonts w:ascii="Times New Roman" w:hAnsi="Times New Roman"/>
                <w:sz w:val="24"/>
                <w:szCs w:val="24"/>
                <w:lang w:eastAsia="ru-RU"/>
              </w:rPr>
              <w:t xml:space="preserve"> – этилен, </w:t>
            </w:r>
            <w:r w:rsidRPr="00BF0258">
              <w:rPr>
                <w:rFonts w:ascii="Times New Roman" w:hAnsi="Times New Roman"/>
                <w:b/>
                <w:bCs/>
                <w:sz w:val="24"/>
                <w:szCs w:val="24"/>
                <w:lang w:eastAsia="ru-RU"/>
              </w:rPr>
              <w:t>В</w:t>
            </w:r>
            <w:r w:rsidRPr="00BF0258">
              <w:rPr>
                <w:rFonts w:ascii="Times New Roman" w:hAnsi="Times New Roman"/>
                <w:sz w:val="24"/>
                <w:szCs w:val="24"/>
                <w:lang w:eastAsia="ru-RU"/>
              </w:rPr>
              <w:t xml:space="preserve"> – пропилен (</w:t>
            </w:r>
            <w:proofErr w:type="spellStart"/>
            <w:r w:rsidRPr="00BF0258">
              <w:rPr>
                <w:rFonts w:ascii="Times New Roman" w:hAnsi="Times New Roman"/>
                <w:sz w:val="24"/>
                <w:szCs w:val="24"/>
                <w:lang w:eastAsia="ru-RU"/>
              </w:rPr>
              <w:t>пропен</w:t>
            </w:r>
            <w:proofErr w:type="spellEnd"/>
            <w:r w:rsidRPr="00BF0258">
              <w:rPr>
                <w:rFonts w:ascii="Times New Roman" w:hAnsi="Times New Roman"/>
                <w:sz w:val="24"/>
                <w:szCs w:val="24"/>
                <w:lang w:eastAsia="ru-RU"/>
              </w:rPr>
              <w:t xml:space="preserve">), </w:t>
            </w:r>
            <w:r w:rsidRPr="00BF0258">
              <w:rPr>
                <w:rFonts w:ascii="Times New Roman" w:hAnsi="Times New Roman"/>
                <w:b/>
                <w:bCs/>
                <w:sz w:val="24"/>
                <w:szCs w:val="24"/>
                <w:lang w:eastAsia="ru-RU"/>
              </w:rPr>
              <w:t>С</w:t>
            </w:r>
            <w:r w:rsidRPr="00BF0258">
              <w:rPr>
                <w:rFonts w:ascii="Times New Roman" w:hAnsi="Times New Roman"/>
                <w:sz w:val="24"/>
                <w:szCs w:val="24"/>
                <w:lang w:eastAsia="ru-RU"/>
              </w:rPr>
              <w:t xml:space="preserve"> – циклопропан</w:t>
            </w:r>
          </w:p>
        </w:tc>
        <w:tc>
          <w:tcPr>
            <w:tcW w:w="927" w:type="dxa"/>
          </w:tcPr>
          <w:p w14:paraId="4C5A3666" w14:textId="254EAF33" w:rsidR="000261F0" w:rsidRPr="00B54CBC" w:rsidRDefault="00A43758" w:rsidP="000261F0">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9</w:t>
            </w:r>
          </w:p>
        </w:tc>
      </w:tr>
      <w:tr w:rsidR="003B724B" w:rsidRPr="003B724B" w14:paraId="168B5440" w14:textId="77777777" w:rsidTr="00F53E9C">
        <w:trPr>
          <w:trHeight w:val="296"/>
        </w:trPr>
        <w:tc>
          <w:tcPr>
            <w:tcW w:w="555" w:type="dxa"/>
          </w:tcPr>
          <w:p w14:paraId="5733C7AE" w14:textId="7A2BC821" w:rsidR="003B724B" w:rsidRPr="003B724B" w:rsidRDefault="003B724B" w:rsidP="000261F0">
            <w:pPr>
              <w:autoSpaceDE w:val="0"/>
              <w:autoSpaceDN w:val="0"/>
              <w:adjustRightInd w:val="0"/>
              <w:spacing w:after="0" w:line="240" w:lineRule="auto"/>
              <w:contextualSpacing/>
              <w:jc w:val="center"/>
              <w:rPr>
                <w:rFonts w:ascii="Times New Roman" w:hAnsi="Times New Roman"/>
                <w:sz w:val="24"/>
                <w:szCs w:val="24"/>
                <w:lang w:val="tt-RU"/>
              </w:rPr>
            </w:pPr>
            <w:r>
              <w:rPr>
                <w:rFonts w:ascii="Times New Roman" w:hAnsi="Times New Roman"/>
                <w:sz w:val="24"/>
                <w:szCs w:val="24"/>
                <w:lang w:val="tt-RU"/>
              </w:rPr>
              <w:t>2</w:t>
            </w:r>
          </w:p>
        </w:tc>
        <w:tc>
          <w:tcPr>
            <w:tcW w:w="7755" w:type="dxa"/>
          </w:tcPr>
          <w:p w14:paraId="78804862" w14:textId="26834977" w:rsidR="003B724B" w:rsidRDefault="00BF0258" w:rsidP="00C469B4">
            <w:pPr>
              <w:spacing w:after="0" w:line="240" w:lineRule="auto"/>
              <w:jc w:val="both"/>
              <w:rPr>
                <w:rFonts w:ascii="Times New Roman" w:hAnsi="Times New Roman"/>
                <w:sz w:val="24"/>
                <w:szCs w:val="24"/>
                <w:lang w:val="tt-RU" w:eastAsia="ru-RU"/>
              </w:rPr>
            </w:pPr>
            <w:r w:rsidRPr="00BF0258">
              <w:rPr>
                <w:rFonts w:ascii="Times New Roman" w:hAnsi="Times New Roman"/>
                <w:noProof/>
                <w:sz w:val="24"/>
                <w:szCs w:val="24"/>
                <w:lang w:eastAsia="ru-RU"/>
              </w:rPr>
              <w:drawing>
                <wp:inline distT="0" distB="0" distL="0" distR="0" wp14:anchorId="5CE34898" wp14:editId="0200CCFD">
                  <wp:extent cx="2687910" cy="437322"/>
                  <wp:effectExtent l="0" t="0" r="0" b="127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18697" cy="442331"/>
                          </a:xfrm>
                          <a:prstGeom prst="rect">
                            <a:avLst/>
                          </a:prstGeom>
                          <a:noFill/>
                          <a:ln>
                            <a:noFill/>
                          </a:ln>
                        </pic:spPr>
                      </pic:pic>
                    </a:graphicData>
                  </a:graphic>
                </wp:inline>
              </w:drawing>
            </w:r>
          </w:p>
        </w:tc>
        <w:tc>
          <w:tcPr>
            <w:tcW w:w="927" w:type="dxa"/>
          </w:tcPr>
          <w:p w14:paraId="6C65C033" w14:textId="6B726067" w:rsidR="003B724B" w:rsidRPr="003B724B" w:rsidRDefault="00A43758" w:rsidP="000261F0">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4</w:t>
            </w:r>
          </w:p>
        </w:tc>
      </w:tr>
      <w:tr w:rsidR="003C4F82" w:rsidRPr="003B724B" w14:paraId="0946707D" w14:textId="77777777" w:rsidTr="00F53E9C">
        <w:trPr>
          <w:trHeight w:val="296"/>
        </w:trPr>
        <w:tc>
          <w:tcPr>
            <w:tcW w:w="555" w:type="dxa"/>
          </w:tcPr>
          <w:p w14:paraId="0885AE68" w14:textId="520B6AF1" w:rsidR="003C4F82" w:rsidRDefault="00C156D8" w:rsidP="000261F0">
            <w:pPr>
              <w:autoSpaceDE w:val="0"/>
              <w:autoSpaceDN w:val="0"/>
              <w:adjustRightInd w:val="0"/>
              <w:spacing w:after="0" w:line="240" w:lineRule="auto"/>
              <w:contextualSpacing/>
              <w:jc w:val="center"/>
              <w:rPr>
                <w:rFonts w:ascii="Times New Roman" w:hAnsi="Times New Roman"/>
                <w:sz w:val="24"/>
                <w:szCs w:val="24"/>
                <w:lang w:val="tt-RU"/>
              </w:rPr>
            </w:pPr>
            <w:r>
              <w:rPr>
                <w:rFonts w:ascii="Times New Roman" w:hAnsi="Times New Roman"/>
                <w:sz w:val="24"/>
                <w:szCs w:val="24"/>
                <w:lang w:val="tt-RU"/>
              </w:rPr>
              <w:t>3</w:t>
            </w:r>
          </w:p>
        </w:tc>
        <w:tc>
          <w:tcPr>
            <w:tcW w:w="7755" w:type="dxa"/>
          </w:tcPr>
          <w:p w14:paraId="0B808DCC" w14:textId="12AA64BB" w:rsidR="003C4F82" w:rsidRDefault="00BF0258" w:rsidP="00C469B4">
            <w:pPr>
              <w:spacing w:after="0" w:line="240" w:lineRule="auto"/>
              <w:jc w:val="both"/>
              <w:rPr>
                <w:rFonts w:ascii="Times New Roman" w:hAnsi="Times New Roman"/>
                <w:sz w:val="24"/>
                <w:szCs w:val="24"/>
                <w:lang w:val="tt-RU" w:eastAsia="ru-RU"/>
              </w:rPr>
            </w:pPr>
            <w:r w:rsidRPr="00BF0258">
              <w:rPr>
                <w:rFonts w:ascii="Times New Roman" w:hAnsi="Times New Roman"/>
                <w:noProof/>
                <w:sz w:val="24"/>
                <w:szCs w:val="24"/>
                <w:lang w:eastAsia="ru-RU"/>
              </w:rPr>
              <w:drawing>
                <wp:inline distT="0" distB="0" distL="0" distR="0" wp14:anchorId="42726AD9" wp14:editId="50FBA45D">
                  <wp:extent cx="2521528" cy="652007"/>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61976" cy="662466"/>
                          </a:xfrm>
                          <a:prstGeom prst="rect">
                            <a:avLst/>
                          </a:prstGeom>
                          <a:noFill/>
                          <a:ln>
                            <a:noFill/>
                          </a:ln>
                        </pic:spPr>
                      </pic:pic>
                    </a:graphicData>
                  </a:graphic>
                </wp:inline>
              </w:drawing>
            </w:r>
          </w:p>
        </w:tc>
        <w:tc>
          <w:tcPr>
            <w:tcW w:w="927" w:type="dxa"/>
          </w:tcPr>
          <w:p w14:paraId="5DCC7F8F" w14:textId="1DE93087" w:rsidR="003C4F82" w:rsidRPr="003B724B" w:rsidRDefault="00A43758" w:rsidP="000261F0">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4</w:t>
            </w:r>
          </w:p>
        </w:tc>
      </w:tr>
      <w:tr w:rsidR="000261F0" w:rsidRPr="00A43758" w14:paraId="0785F15D" w14:textId="77777777" w:rsidTr="00F53E9C">
        <w:tc>
          <w:tcPr>
            <w:tcW w:w="555" w:type="dxa"/>
          </w:tcPr>
          <w:p w14:paraId="785C8067" w14:textId="2FCA775D" w:rsidR="000261F0" w:rsidRPr="00C156D8" w:rsidRDefault="00C156D8" w:rsidP="000261F0">
            <w:pPr>
              <w:autoSpaceDE w:val="0"/>
              <w:autoSpaceDN w:val="0"/>
              <w:adjustRightInd w:val="0"/>
              <w:spacing w:after="0" w:line="240" w:lineRule="auto"/>
              <w:contextualSpacing/>
              <w:jc w:val="center"/>
              <w:rPr>
                <w:rFonts w:ascii="Times New Roman" w:hAnsi="Times New Roman"/>
                <w:sz w:val="24"/>
                <w:szCs w:val="24"/>
                <w:lang w:val="tt-RU"/>
              </w:rPr>
            </w:pPr>
            <w:r>
              <w:rPr>
                <w:rFonts w:ascii="Times New Roman" w:hAnsi="Times New Roman"/>
                <w:sz w:val="24"/>
                <w:szCs w:val="24"/>
                <w:lang w:val="tt-RU"/>
              </w:rPr>
              <w:t>4</w:t>
            </w:r>
          </w:p>
        </w:tc>
        <w:tc>
          <w:tcPr>
            <w:tcW w:w="7755" w:type="dxa"/>
          </w:tcPr>
          <w:p w14:paraId="2EB30835" w14:textId="419D8711" w:rsidR="00A43758" w:rsidRDefault="00A43758" w:rsidP="00F53E9C">
            <w:pPr>
              <w:spacing w:after="0" w:line="240" w:lineRule="auto"/>
              <w:jc w:val="both"/>
              <w:rPr>
                <w:rFonts w:ascii="Times New Roman" w:hAnsi="Times New Roman"/>
                <w:sz w:val="24"/>
                <w:szCs w:val="24"/>
                <w:lang w:val="tt-RU" w:eastAsia="ru-RU"/>
              </w:rPr>
            </w:pPr>
            <w:r w:rsidRPr="00A43758">
              <w:rPr>
                <w:rFonts w:ascii="Times New Roman" w:hAnsi="Times New Roman"/>
                <w:sz w:val="24"/>
                <w:szCs w:val="24"/>
                <w:lang w:val="tt-RU" w:eastAsia="ru-RU"/>
              </w:rPr>
              <w:t>Полипропилен</w:t>
            </w:r>
            <w:r>
              <w:rPr>
                <w:rFonts w:ascii="Times New Roman" w:hAnsi="Times New Roman"/>
                <w:sz w:val="24"/>
                <w:szCs w:val="24"/>
                <w:lang w:val="tt-RU" w:eastAsia="ru-RU"/>
              </w:rPr>
              <w:t xml:space="preserve"> чылбыры, ян </w:t>
            </w:r>
            <w:r w:rsidRPr="00A43758">
              <w:rPr>
                <w:rFonts w:ascii="Times New Roman" w:hAnsi="Times New Roman"/>
                <w:sz w:val="24"/>
                <w:szCs w:val="24"/>
                <w:lang w:val="tt-RU" w:eastAsia="ru-RU"/>
              </w:rPr>
              <w:t>метил</w:t>
            </w:r>
            <w:r>
              <w:rPr>
                <w:rFonts w:ascii="Times New Roman" w:hAnsi="Times New Roman"/>
                <w:sz w:val="24"/>
                <w:szCs w:val="24"/>
                <w:lang w:val="tt-RU" w:eastAsia="ru-RU"/>
              </w:rPr>
              <w:t xml:space="preserve"> төркемнәре булу сәбәпле, ирекле рәвештә буйга йөри алмыйлар, эластиклык – кимрәк. </w:t>
            </w:r>
          </w:p>
          <w:p w14:paraId="7C92E8AA" w14:textId="53062B2C" w:rsidR="00614BAB" w:rsidRPr="00A43758" w:rsidRDefault="00A43758" w:rsidP="00F53E9C">
            <w:pPr>
              <w:spacing w:after="0" w:line="240" w:lineRule="auto"/>
              <w:jc w:val="both"/>
              <w:rPr>
                <w:rFonts w:ascii="Times New Roman" w:hAnsi="Times New Roman"/>
                <w:sz w:val="24"/>
                <w:szCs w:val="24"/>
                <w:lang w:val="tt-RU" w:eastAsia="ru-RU"/>
              </w:rPr>
            </w:pPr>
            <w:r>
              <w:rPr>
                <w:rFonts w:ascii="Times New Roman" w:hAnsi="Times New Roman"/>
                <w:sz w:val="24"/>
                <w:szCs w:val="24"/>
                <w:lang w:val="tt-RU" w:eastAsia="ru-RU"/>
              </w:rPr>
              <w:t>Поли</w:t>
            </w:r>
            <w:r w:rsidRPr="00A43758">
              <w:rPr>
                <w:rFonts w:ascii="Times New Roman" w:hAnsi="Times New Roman"/>
                <w:sz w:val="24"/>
                <w:szCs w:val="24"/>
                <w:lang w:val="tt-RU" w:eastAsia="ru-RU"/>
              </w:rPr>
              <w:t>этилен</w:t>
            </w:r>
            <w:r>
              <w:rPr>
                <w:rFonts w:ascii="Times New Roman" w:hAnsi="Times New Roman"/>
                <w:sz w:val="24"/>
                <w:szCs w:val="24"/>
                <w:lang w:val="tt-RU" w:eastAsia="ru-RU"/>
              </w:rPr>
              <w:t xml:space="preserve"> чылбырында ян төркемнәр юк, шуңа күрә аның эластиклыгы югарырак.</w:t>
            </w:r>
          </w:p>
        </w:tc>
        <w:tc>
          <w:tcPr>
            <w:tcW w:w="927" w:type="dxa"/>
          </w:tcPr>
          <w:p w14:paraId="2AF4AC62" w14:textId="56A3F81D" w:rsidR="00941296" w:rsidRPr="00B54CBC" w:rsidRDefault="00A43758" w:rsidP="000261F0">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3</w:t>
            </w:r>
          </w:p>
        </w:tc>
      </w:tr>
      <w:tr w:rsidR="000261F0" w:rsidRPr="00531831" w14:paraId="044AA878" w14:textId="77777777" w:rsidTr="00F53E9C">
        <w:tc>
          <w:tcPr>
            <w:tcW w:w="8310" w:type="dxa"/>
            <w:gridSpan w:val="2"/>
          </w:tcPr>
          <w:p w14:paraId="38893462" w14:textId="77777777" w:rsidR="000261F0" w:rsidRPr="00531831" w:rsidRDefault="000261F0" w:rsidP="000261F0">
            <w:pPr>
              <w:autoSpaceDE w:val="0"/>
              <w:autoSpaceDN w:val="0"/>
              <w:adjustRightInd w:val="0"/>
              <w:spacing w:after="0" w:line="240" w:lineRule="auto"/>
              <w:contextualSpacing/>
              <w:jc w:val="both"/>
              <w:rPr>
                <w:rFonts w:ascii="Times New Roman" w:hAnsi="Times New Roman"/>
                <w:sz w:val="24"/>
                <w:szCs w:val="24"/>
              </w:rPr>
            </w:pPr>
            <w:r w:rsidRPr="00531831">
              <w:rPr>
                <w:rFonts w:ascii="Times New Roman" w:hAnsi="Times New Roman"/>
                <w:sz w:val="24"/>
                <w:szCs w:val="24"/>
                <w:lang w:val="tt-RU"/>
              </w:rPr>
              <w:t xml:space="preserve">Җавапның барлык </w:t>
            </w:r>
            <w:r w:rsidRPr="00531831">
              <w:rPr>
                <w:rFonts w:ascii="Times New Roman" w:hAnsi="Times New Roman"/>
                <w:sz w:val="24"/>
                <w:szCs w:val="24"/>
              </w:rPr>
              <w:t>элемент</w:t>
            </w:r>
            <w:r w:rsidRPr="00531831">
              <w:rPr>
                <w:rFonts w:ascii="Times New Roman" w:hAnsi="Times New Roman"/>
                <w:sz w:val="24"/>
                <w:szCs w:val="24"/>
                <w:lang w:val="tt-RU"/>
              </w:rPr>
              <w:t>лары да дөрес язылмаган</w:t>
            </w:r>
          </w:p>
        </w:tc>
        <w:tc>
          <w:tcPr>
            <w:tcW w:w="927" w:type="dxa"/>
          </w:tcPr>
          <w:p w14:paraId="02AB64E7" w14:textId="77777777" w:rsidR="000261F0" w:rsidRPr="00531831" w:rsidRDefault="000261F0" w:rsidP="000261F0">
            <w:pPr>
              <w:autoSpaceDE w:val="0"/>
              <w:autoSpaceDN w:val="0"/>
              <w:adjustRightInd w:val="0"/>
              <w:spacing w:after="0" w:line="240" w:lineRule="auto"/>
              <w:contextualSpacing/>
              <w:jc w:val="center"/>
              <w:rPr>
                <w:rFonts w:ascii="Times New Roman" w:hAnsi="Times New Roman"/>
                <w:sz w:val="24"/>
                <w:szCs w:val="24"/>
              </w:rPr>
            </w:pPr>
            <w:r w:rsidRPr="00531831">
              <w:rPr>
                <w:rFonts w:ascii="Times New Roman" w:hAnsi="Times New Roman"/>
                <w:sz w:val="24"/>
                <w:szCs w:val="24"/>
              </w:rPr>
              <w:t>0</w:t>
            </w:r>
          </w:p>
        </w:tc>
      </w:tr>
      <w:tr w:rsidR="000261F0" w:rsidRPr="00531831" w14:paraId="55C3532C" w14:textId="77777777" w:rsidTr="00F53E9C">
        <w:tc>
          <w:tcPr>
            <w:tcW w:w="8310" w:type="dxa"/>
            <w:gridSpan w:val="2"/>
          </w:tcPr>
          <w:p w14:paraId="3F2DC010" w14:textId="77777777" w:rsidR="000261F0" w:rsidRPr="00531831" w:rsidRDefault="000261F0" w:rsidP="000261F0">
            <w:pPr>
              <w:autoSpaceDE w:val="0"/>
              <w:autoSpaceDN w:val="0"/>
              <w:adjustRightInd w:val="0"/>
              <w:spacing w:after="0" w:line="240" w:lineRule="auto"/>
              <w:contextualSpacing/>
              <w:jc w:val="both"/>
              <w:rPr>
                <w:rFonts w:ascii="Times New Roman" w:hAnsi="Times New Roman"/>
                <w:sz w:val="24"/>
                <w:szCs w:val="24"/>
              </w:rPr>
            </w:pPr>
            <w:proofErr w:type="spellStart"/>
            <w:r w:rsidRPr="00531831">
              <w:rPr>
                <w:rFonts w:ascii="Times New Roman" w:hAnsi="Times New Roman"/>
                <w:sz w:val="24"/>
                <w:szCs w:val="24"/>
              </w:rPr>
              <w:t>Максималь</w:t>
            </w:r>
            <w:proofErr w:type="spellEnd"/>
            <w:r w:rsidRPr="00531831">
              <w:rPr>
                <w:rFonts w:ascii="Times New Roman" w:hAnsi="Times New Roman"/>
                <w:sz w:val="24"/>
                <w:szCs w:val="24"/>
              </w:rPr>
              <w:t xml:space="preserve"> балл</w:t>
            </w:r>
          </w:p>
        </w:tc>
        <w:tc>
          <w:tcPr>
            <w:tcW w:w="927" w:type="dxa"/>
          </w:tcPr>
          <w:p w14:paraId="592E06AF" w14:textId="77777777" w:rsidR="000261F0" w:rsidRPr="00531831" w:rsidRDefault="000261F0" w:rsidP="000261F0">
            <w:pPr>
              <w:autoSpaceDE w:val="0"/>
              <w:autoSpaceDN w:val="0"/>
              <w:adjustRightInd w:val="0"/>
              <w:spacing w:after="0" w:line="240" w:lineRule="auto"/>
              <w:contextualSpacing/>
              <w:jc w:val="center"/>
              <w:rPr>
                <w:rFonts w:ascii="Times New Roman" w:hAnsi="Times New Roman"/>
                <w:sz w:val="24"/>
                <w:szCs w:val="24"/>
              </w:rPr>
            </w:pPr>
            <w:r w:rsidRPr="00531831">
              <w:rPr>
                <w:rFonts w:ascii="Times New Roman" w:hAnsi="Times New Roman"/>
                <w:sz w:val="24"/>
                <w:szCs w:val="24"/>
                <w:lang w:val="tt-RU"/>
              </w:rPr>
              <w:t>2</w:t>
            </w:r>
            <w:r w:rsidRPr="00531831">
              <w:rPr>
                <w:rFonts w:ascii="Times New Roman" w:hAnsi="Times New Roman"/>
                <w:sz w:val="24"/>
                <w:szCs w:val="24"/>
              </w:rPr>
              <w:t>0</w:t>
            </w:r>
          </w:p>
        </w:tc>
      </w:tr>
    </w:tbl>
    <w:p w14:paraId="415A9288" w14:textId="77777777" w:rsidR="00FA7A70" w:rsidRPr="000F5DD9" w:rsidRDefault="00FA7A70" w:rsidP="000261F0">
      <w:pPr>
        <w:spacing w:after="0" w:line="240" w:lineRule="auto"/>
        <w:ind w:firstLine="709"/>
        <w:jc w:val="both"/>
        <w:rPr>
          <w:rFonts w:ascii="Times New Roman" w:hAnsi="Times New Roman"/>
          <w:b/>
          <w:sz w:val="24"/>
          <w:szCs w:val="24"/>
          <w:highlight w:val="yellow"/>
          <w:lang w:val="tt-RU"/>
        </w:rPr>
      </w:pPr>
    </w:p>
    <w:p w14:paraId="42AF8C3E" w14:textId="77777777" w:rsidR="00F52A2B" w:rsidRDefault="00F52A2B" w:rsidP="008E3566">
      <w:pPr>
        <w:autoSpaceDE w:val="0"/>
        <w:autoSpaceDN w:val="0"/>
        <w:adjustRightInd w:val="0"/>
        <w:spacing w:after="0" w:line="240" w:lineRule="auto"/>
        <w:jc w:val="both"/>
        <w:rPr>
          <w:rFonts w:ascii="Times New Roman" w:hAnsi="Times New Roman"/>
          <w:b/>
          <w:sz w:val="24"/>
          <w:szCs w:val="24"/>
          <w:lang w:val="tt-RU"/>
        </w:rPr>
      </w:pPr>
    </w:p>
    <w:p w14:paraId="004DBAA1" w14:textId="77777777" w:rsidR="00F52A2B" w:rsidRDefault="00F52A2B" w:rsidP="008E3566">
      <w:pPr>
        <w:autoSpaceDE w:val="0"/>
        <w:autoSpaceDN w:val="0"/>
        <w:adjustRightInd w:val="0"/>
        <w:spacing w:after="0" w:line="240" w:lineRule="auto"/>
        <w:jc w:val="both"/>
        <w:rPr>
          <w:rFonts w:ascii="Times New Roman" w:hAnsi="Times New Roman"/>
          <w:b/>
          <w:sz w:val="24"/>
          <w:szCs w:val="24"/>
          <w:lang w:val="tt-RU"/>
        </w:rPr>
      </w:pPr>
    </w:p>
    <w:p w14:paraId="5C8D0192" w14:textId="77777777" w:rsidR="00F52A2B" w:rsidRDefault="00F52A2B" w:rsidP="008E3566">
      <w:pPr>
        <w:autoSpaceDE w:val="0"/>
        <w:autoSpaceDN w:val="0"/>
        <w:adjustRightInd w:val="0"/>
        <w:spacing w:after="0" w:line="240" w:lineRule="auto"/>
        <w:jc w:val="both"/>
        <w:rPr>
          <w:rFonts w:ascii="Times New Roman" w:hAnsi="Times New Roman"/>
          <w:b/>
          <w:sz w:val="24"/>
          <w:szCs w:val="24"/>
          <w:lang w:val="tt-RU"/>
        </w:rPr>
      </w:pPr>
    </w:p>
    <w:p w14:paraId="6745B15C" w14:textId="77777777" w:rsidR="00F52A2B" w:rsidRDefault="00F52A2B" w:rsidP="008E3566">
      <w:pPr>
        <w:autoSpaceDE w:val="0"/>
        <w:autoSpaceDN w:val="0"/>
        <w:adjustRightInd w:val="0"/>
        <w:spacing w:after="0" w:line="240" w:lineRule="auto"/>
        <w:jc w:val="both"/>
        <w:rPr>
          <w:rFonts w:ascii="Times New Roman" w:hAnsi="Times New Roman"/>
          <w:b/>
          <w:sz w:val="24"/>
          <w:szCs w:val="24"/>
          <w:lang w:val="tt-RU"/>
        </w:rPr>
      </w:pPr>
    </w:p>
    <w:p w14:paraId="1D4C471A" w14:textId="77777777" w:rsidR="00F52A2B" w:rsidRDefault="00F52A2B" w:rsidP="008E3566">
      <w:pPr>
        <w:autoSpaceDE w:val="0"/>
        <w:autoSpaceDN w:val="0"/>
        <w:adjustRightInd w:val="0"/>
        <w:spacing w:after="0" w:line="240" w:lineRule="auto"/>
        <w:jc w:val="both"/>
        <w:rPr>
          <w:rFonts w:ascii="Times New Roman" w:hAnsi="Times New Roman"/>
          <w:b/>
          <w:sz w:val="24"/>
          <w:szCs w:val="24"/>
          <w:lang w:val="tt-RU"/>
        </w:rPr>
      </w:pPr>
    </w:p>
    <w:p w14:paraId="4AB43330" w14:textId="2C2B89A5" w:rsidR="003B4CF7" w:rsidRPr="003A35C7" w:rsidRDefault="003B4CF7" w:rsidP="008E3566">
      <w:pPr>
        <w:autoSpaceDE w:val="0"/>
        <w:autoSpaceDN w:val="0"/>
        <w:adjustRightInd w:val="0"/>
        <w:spacing w:after="0" w:line="240" w:lineRule="auto"/>
        <w:jc w:val="both"/>
        <w:rPr>
          <w:rFonts w:ascii="Times New Roman" w:hAnsi="Times New Roman"/>
          <w:b/>
          <w:sz w:val="24"/>
          <w:szCs w:val="24"/>
          <w:lang w:val="tt-RU"/>
        </w:rPr>
      </w:pPr>
      <w:bookmarkStart w:id="0" w:name="_GoBack"/>
      <w:bookmarkEnd w:id="0"/>
      <w:r w:rsidRPr="003A35C7">
        <w:rPr>
          <w:rFonts w:ascii="Times New Roman" w:hAnsi="Times New Roman"/>
          <w:b/>
          <w:sz w:val="24"/>
          <w:szCs w:val="24"/>
          <w:lang w:val="tt-RU"/>
        </w:rPr>
        <w:lastRenderedPageBreak/>
        <w:t xml:space="preserve">5 нче бирем. </w:t>
      </w:r>
      <w:r w:rsidRPr="003A35C7">
        <w:rPr>
          <w:rFonts w:ascii="Times New Roman" w:hAnsi="Times New Roman"/>
          <w:b/>
          <w:i/>
          <w:sz w:val="24"/>
          <w:szCs w:val="24"/>
          <w:lang w:val="tt-RU"/>
        </w:rPr>
        <w:t>(20 балл)</w:t>
      </w:r>
    </w:p>
    <w:p w14:paraId="3363B1D5" w14:textId="0496C21B" w:rsidR="007B5989" w:rsidRPr="00A8560C" w:rsidRDefault="009A01DB" w:rsidP="007E4E05">
      <w:pPr>
        <w:autoSpaceDE w:val="0"/>
        <w:autoSpaceDN w:val="0"/>
        <w:adjustRightInd w:val="0"/>
        <w:spacing w:after="0" w:line="240" w:lineRule="auto"/>
        <w:jc w:val="both"/>
        <w:rPr>
          <w:rFonts w:ascii="Times New Roman" w:hAnsi="Times New Roman"/>
          <w:sz w:val="24"/>
          <w:szCs w:val="24"/>
          <w:lang w:val="tt-RU"/>
        </w:rPr>
      </w:pPr>
      <w:bookmarkStart w:id="1" w:name="_Hlk63022969"/>
      <w:r>
        <w:rPr>
          <w:rFonts w:ascii="Times New Roman" w:hAnsi="Times New Roman"/>
          <w:sz w:val="24"/>
          <w:szCs w:val="24"/>
          <w:lang w:val="tt-RU"/>
        </w:rPr>
        <w:t>Ике пробиркага хром</w:t>
      </w:r>
      <w:r w:rsidRPr="0032204E">
        <w:rPr>
          <w:rFonts w:ascii="Times New Roman" w:hAnsi="Times New Roman"/>
          <w:sz w:val="24"/>
          <w:szCs w:val="24"/>
          <w:lang w:val="tt-RU"/>
        </w:rPr>
        <w:t>(III)</w:t>
      </w:r>
      <w:r>
        <w:rPr>
          <w:rFonts w:ascii="Times New Roman" w:hAnsi="Times New Roman"/>
          <w:sz w:val="24"/>
          <w:szCs w:val="24"/>
          <w:lang w:val="tt-RU"/>
        </w:rPr>
        <w:t xml:space="preserve"> тозының эремәсен салалар. Аннары һәрбер пробиркага аммиак эремәсе өстиләр. Р</w:t>
      </w:r>
      <w:r w:rsidRPr="00A8560C">
        <w:rPr>
          <w:rFonts w:ascii="Times New Roman" w:hAnsi="Times New Roman"/>
          <w:sz w:val="24"/>
          <w:szCs w:val="24"/>
          <w:lang w:val="tt-RU"/>
        </w:rPr>
        <w:t>еакция</w:t>
      </w:r>
      <w:r>
        <w:rPr>
          <w:rFonts w:ascii="Times New Roman" w:hAnsi="Times New Roman"/>
          <w:sz w:val="24"/>
          <w:szCs w:val="24"/>
          <w:lang w:val="tt-RU"/>
        </w:rPr>
        <w:t xml:space="preserve"> узганнан соң беренче пробиркадагы эремәне, күзгә күренүче үзгәрешләр беткәнчегә кадәр, әчеләндерәләр. Шуннан соң, әлеге пробиркага натрий карбонаты эремәсе өстәп, үзгәрешләр баруын күзәтәләр. Икенче пробиркага селте эремәсе өстиләр. Аннары водород пероксиды өстәп, реак</w:t>
      </w:r>
      <w:r w:rsidRPr="00A8560C">
        <w:rPr>
          <w:rFonts w:ascii="Times New Roman" w:hAnsi="Times New Roman"/>
          <w:sz w:val="24"/>
          <w:szCs w:val="24"/>
          <w:lang w:val="tt-RU"/>
        </w:rPr>
        <w:t>ц</w:t>
      </w:r>
      <w:r>
        <w:rPr>
          <w:rFonts w:ascii="Times New Roman" w:hAnsi="Times New Roman"/>
          <w:sz w:val="24"/>
          <w:szCs w:val="24"/>
          <w:lang w:val="tt-RU"/>
        </w:rPr>
        <w:t>ион катнашманың төсе үзгәргәнче, бераз җылыталар. Эремәне әчеләндерәләр һәм төс үзгәрүне күзәтәләр. Югарыда тасвирланган р</w:t>
      </w:r>
      <w:r w:rsidRPr="00A8560C">
        <w:rPr>
          <w:rFonts w:ascii="Times New Roman" w:hAnsi="Times New Roman"/>
          <w:sz w:val="24"/>
          <w:szCs w:val="24"/>
          <w:lang w:val="tt-RU"/>
        </w:rPr>
        <w:t>еакция</w:t>
      </w:r>
      <w:r>
        <w:rPr>
          <w:rFonts w:ascii="Times New Roman" w:hAnsi="Times New Roman"/>
          <w:sz w:val="24"/>
          <w:szCs w:val="24"/>
          <w:lang w:val="tt-RU"/>
        </w:rPr>
        <w:t xml:space="preserve">ләрнең кыскартылган ионлы </w:t>
      </w:r>
      <w:r w:rsidRPr="00A8560C">
        <w:rPr>
          <w:rFonts w:ascii="Times New Roman" w:hAnsi="Times New Roman"/>
          <w:sz w:val="24"/>
          <w:szCs w:val="24"/>
          <w:lang w:val="tt-RU"/>
        </w:rPr>
        <w:t>тигезләмә</w:t>
      </w:r>
      <w:r>
        <w:rPr>
          <w:rFonts w:ascii="Times New Roman" w:hAnsi="Times New Roman"/>
          <w:sz w:val="24"/>
          <w:szCs w:val="24"/>
          <w:lang w:val="tt-RU"/>
        </w:rPr>
        <w:t>ләрен языгыз.</w:t>
      </w:r>
      <w:r w:rsidR="007E4E05">
        <w:rPr>
          <w:rFonts w:ascii="Times New Roman" w:hAnsi="Times New Roman"/>
          <w:sz w:val="24"/>
          <w:szCs w:val="24"/>
          <w:lang w:val="tt-RU"/>
        </w:rPr>
        <w:t xml:space="preserve"> Күзәтелүче күренешләрне аңлатыгыз, һәр очракта төсләрне күрсәтегез?   </w:t>
      </w:r>
      <w:r>
        <w:rPr>
          <w:rFonts w:ascii="Times New Roman" w:hAnsi="Times New Roman"/>
          <w:sz w:val="24"/>
          <w:szCs w:val="24"/>
          <w:lang w:val="tt-RU"/>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7"/>
        <w:gridCol w:w="8097"/>
        <w:gridCol w:w="703"/>
      </w:tblGrid>
      <w:tr w:rsidR="000040BB" w:rsidRPr="00623738" w14:paraId="50A757E0" w14:textId="77777777" w:rsidTr="004C07C1">
        <w:tc>
          <w:tcPr>
            <w:tcW w:w="437" w:type="dxa"/>
          </w:tcPr>
          <w:bookmarkEnd w:id="1"/>
          <w:p w14:paraId="2935BEB1" w14:textId="77777777" w:rsidR="000040BB" w:rsidRPr="00623738" w:rsidRDefault="000040BB" w:rsidP="008E3566">
            <w:pPr>
              <w:pStyle w:val="a4"/>
              <w:autoSpaceDE w:val="0"/>
              <w:autoSpaceDN w:val="0"/>
              <w:adjustRightInd w:val="0"/>
              <w:spacing w:after="0" w:line="240" w:lineRule="auto"/>
              <w:ind w:left="0"/>
              <w:jc w:val="center"/>
              <w:rPr>
                <w:rFonts w:ascii="Times New Roman" w:hAnsi="Times New Roman"/>
                <w:sz w:val="24"/>
                <w:szCs w:val="24"/>
              </w:rPr>
            </w:pPr>
            <w:r w:rsidRPr="00623738">
              <w:rPr>
                <w:rFonts w:ascii="Times New Roman" w:hAnsi="Times New Roman"/>
                <w:sz w:val="24"/>
                <w:szCs w:val="24"/>
              </w:rPr>
              <w:t>№</w:t>
            </w:r>
          </w:p>
        </w:tc>
        <w:tc>
          <w:tcPr>
            <w:tcW w:w="8097" w:type="dxa"/>
          </w:tcPr>
          <w:p w14:paraId="0DE14CF8" w14:textId="77777777" w:rsidR="000040BB" w:rsidRPr="00623738" w:rsidRDefault="000040BB" w:rsidP="008E3566">
            <w:pPr>
              <w:pStyle w:val="a4"/>
              <w:autoSpaceDE w:val="0"/>
              <w:autoSpaceDN w:val="0"/>
              <w:adjustRightInd w:val="0"/>
              <w:spacing w:after="0" w:line="240" w:lineRule="auto"/>
              <w:ind w:left="0"/>
              <w:jc w:val="both"/>
              <w:rPr>
                <w:rFonts w:ascii="Times New Roman" w:hAnsi="Times New Roman"/>
                <w:sz w:val="24"/>
                <w:szCs w:val="24"/>
              </w:rPr>
            </w:pPr>
            <w:r w:rsidRPr="00623738">
              <w:rPr>
                <w:rFonts w:ascii="Times New Roman" w:hAnsi="Times New Roman"/>
                <w:sz w:val="24"/>
                <w:szCs w:val="24"/>
                <w:lang w:val="tt-RU"/>
              </w:rPr>
              <w:t>Дөрес</w:t>
            </w:r>
            <w:r w:rsidRPr="00623738">
              <w:rPr>
                <w:rFonts w:ascii="Times New Roman" w:hAnsi="Times New Roman"/>
                <w:sz w:val="24"/>
                <w:szCs w:val="24"/>
              </w:rPr>
              <w:t xml:space="preserve"> </w:t>
            </w:r>
            <w:r w:rsidRPr="00623738">
              <w:rPr>
                <w:rFonts w:ascii="Times New Roman" w:hAnsi="Times New Roman"/>
                <w:sz w:val="24"/>
                <w:szCs w:val="24"/>
                <w:lang w:val="tt-RU"/>
              </w:rPr>
              <w:t xml:space="preserve">җавапның эчтәлеге һәм аны бәяләүгә күрсәтмәләр </w:t>
            </w:r>
            <w:r w:rsidRPr="00623738">
              <w:rPr>
                <w:rFonts w:ascii="Times New Roman" w:hAnsi="Times New Roman"/>
                <w:sz w:val="24"/>
                <w:szCs w:val="24"/>
              </w:rPr>
              <w:t>(</w:t>
            </w:r>
            <w:r w:rsidRPr="00623738">
              <w:rPr>
                <w:rFonts w:ascii="Times New Roman" w:hAnsi="Times New Roman"/>
                <w:sz w:val="24"/>
                <w:szCs w:val="24"/>
                <w:lang w:val="tt-RU"/>
              </w:rPr>
              <w:t>җавапның мәгънәсен үзгәртми торган, башка төрле чишелеш тә рөхсәт ителә</w:t>
            </w:r>
            <w:r w:rsidRPr="00623738">
              <w:rPr>
                <w:rFonts w:ascii="Times New Roman" w:hAnsi="Times New Roman"/>
                <w:sz w:val="24"/>
                <w:szCs w:val="24"/>
              </w:rPr>
              <w:t>)</w:t>
            </w:r>
          </w:p>
        </w:tc>
        <w:tc>
          <w:tcPr>
            <w:tcW w:w="703" w:type="dxa"/>
          </w:tcPr>
          <w:p w14:paraId="17527035" w14:textId="77777777" w:rsidR="000040BB" w:rsidRPr="004C07C1" w:rsidRDefault="000040BB" w:rsidP="008E3566">
            <w:pPr>
              <w:pStyle w:val="a4"/>
              <w:autoSpaceDE w:val="0"/>
              <w:autoSpaceDN w:val="0"/>
              <w:adjustRightInd w:val="0"/>
              <w:spacing w:after="0" w:line="240" w:lineRule="auto"/>
              <w:ind w:left="0"/>
              <w:jc w:val="both"/>
              <w:rPr>
                <w:rFonts w:ascii="Times New Roman" w:hAnsi="Times New Roman"/>
                <w:sz w:val="16"/>
                <w:szCs w:val="16"/>
                <w:lang w:val="tt-RU"/>
              </w:rPr>
            </w:pPr>
            <w:r w:rsidRPr="004C07C1">
              <w:rPr>
                <w:rFonts w:ascii="Times New Roman" w:hAnsi="Times New Roman"/>
                <w:sz w:val="16"/>
                <w:szCs w:val="16"/>
              </w:rPr>
              <w:t>Балл</w:t>
            </w:r>
            <w:r w:rsidRPr="004C07C1">
              <w:rPr>
                <w:rFonts w:ascii="Times New Roman" w:hAnsi="Times New Roman"/>
                <w:sz w:val="16"/>
                <w:szCs w:val="16"/>
                <w:lang w:val="tt-RU"/>
              </w:rPr>
              <w:t>ар</w:t>
            </w:r>
          </w:p>
        </w:tc>
      </w:tr>
      <w:tr w:rsidR="000040BB" w:rsidRPr="004C2218" w14:paraId="5F4B0DDD" w14:textId="77777777" w:rsidTr="004C07C1">
        <w:trPr>
          <w:trHeight w:val="296"/>
        </w:trPr>
        <w:tc>
          <w:tcPr>
            <w:tcW w:w="437" w:type="dxa"/>
          </w:tcPr>
          <w:p w14:paraId="3EE3162D" w14:textId="77777777" w:rsidR="000040BB" w:rsidRPr="00623738" w:rsidRDefault="000040BB" w:rsidP="008E3566">
            <w:pPr>
              <w:pStyle w:val="a4"/>
              <w:autoSpaceDE w:val="0"/>
              <w:autoSpaceDN w:val="0"/>
              <w:adjustRightInd w:val="0"/>
              <w:spacing w:after="0" w:line="240" w:lineRule="auto"/>
              <w:ind w:left="0"/>
              <w:jc w:val="center"/>
              <w:rPr>
                <w:rFonts w:ascii="Times New Roman" w:hAnsi="Times New Roman"/>
                <w:sz w:val="24"/>
                <w:szCs w:val="24"/>
              </w:rPr>
            </w:pPr>
            <w:r w:rsidRPr="00623738">
              <w:rPr>
                <w:rFonts w:ascii="Times New Roman" w:hAnsi="Times New Roman"/>
                <w:sz w:val="24"/>
                <w:szCs w:val="24"/>
              </w:rPr>
              <w:t>1</w:t>
            </w:r>
          </w:p>
        </w:tc>
        <w:tc>
          <w:tcPr>
            <w:tcW w:w="8097" w:type="dxa"/>
          </w:tcPr>
          <w:p w14:paraId="28D6821C" w14:textId="42352F23" w:rsidR="00623738" w:rsidRPr="004C2218" w:rsidRDefault="004C2218" w:rsidP="009A01DB">
            <w:pPr>
              <w:tabs>
                <w:tab w:val="left" w:pos="1603"/>
              </w:tabs>
              <w:autoSpaceDE w:val="0"/>
              <w:autoSpaceDN w:val="0"/>
              <w:adjustRightInd w:val="0"/>
              <w:spacing w:after="0" w:line="240" w:lineRule="auto"/>
              <w:jc w:val="both"/>
              <w:rPr>
                <w:rFonts w:ascii="Times New Roman" w:hAnsi="Times New Roman"/>
                <w:sz w:val="24"/>
                <w:szCs w:val="24"/>
                <w:vertAlign w:val="superscript"/>
                <w:lang w:eastAsia="ru-RU"/>
              </w:rPr>
            </w:pPr>
            <w:r>
              <w:rPr>
                <w:rFonts w:ascii="Times New Roman" w:hAnsi="Times New Roman"/>
                <w:sz w:val="24"/>
                <w:szCs w:val="24"/>
                <w:lang w:val="tt-RU" w:eastAsia="ru-RU"/>
              </w:rPr>
              <w:t xml:space="preserve">Аммиак эремәсе өстәгәндә ике пробиркада да </w:t>
            </w:r>
            <w:proofErr w:type="spellStart"/>
            <w:r w:rsidRPr="00883C54">
              <w:rPr>
                <w:rFonts w:ascii="Times New Roman" w:hAnsi="Times New Roman"/>
                <w:b/>
                <w:bCs/>
                <w:sz w:val="24"/>
                <w:szCs w:val="24"/>
                <w:lang w:eastAsia="ru-RU"/>
              </w:rPr>
              <w:t>яшькелт</w:t>
            </w:r>
            <w:proofErr w:type="spellEnd"/>
            <w:r w:rsidRPr="00883C54">
              <w:rPr>
                <w:rFonts w:ascii="Times New Roman" w:hAnsi="Times New Roman"/>
                <w:b/>
                <w:bCs/>
                <w:sz w:val="24"/>
                <w:szCs w:val="24"/>
                <w:lang w:val="tt-RU" w:eastAsia="ru-RU"/>
              </w:rPr>
              <w:t>-зәңгәр</w:t>
            </w:r>
            <w:r>
              <w:rPr>
                <w:rFonts w:ascii="Times New Roman" w:hAnsi="Times New Roman"/>
                <w:sz w:val="24"/>
                <w:szCs w:val="24"/>
                <w:lang w:val="tt-RU" w:eastAsia="ru-RU"/>
              </w:rPr>
              <w:t xml:space="preserve"> </w:t>
            </w:r>
            <w:r w:rsidRPr="009A01DB">
              <w:rPr>
                <w:rFonts w:ascii="Times New Roman" w:hAnsi="Times New Roman"/>
                <w:sz w:val="24"/>
                <w:szCs w:val="24"/>
                <w:lang w:val="en-US" w:eastAsia="ru-RU"/>
              </w:rPr>
              <w:t>Cr</w:t>
            </w:r>
            <w:r w:rsidRPr="004C2218">
              <w:rPr>
                <w:rFonts w:ascii="Times New Roman" w:hAnsi="Times New Roman"/>
                <w:sz w:val="24"/>
                <w:szCs w:val="24"/>
                <w:lang w:eastAsia="ru-RU"/>
              </w:rPr>
              <w:t>(</w:t>
            </w:r>
            <w:r w:rsidRPr="009A01DB">
              <w:rPr>
                <w:rFonts w:ascii="Times New Roman" w:hAnsi="Times New Roman"/>
                <w:sz w:val="24"/>
                <w:szCs w:val="24"/>
                <w:lang w:val="en-US" w:eastAsia="ru-RU"/>
              </w:rPr>
              <w:t>OH</w:t>
            </w:r>
            <w:r w:rsidRPr="004C2218">
              <w:rPr>
                <w:rFonts w:ascii="Times New Roman" w:hAnsi="Times New Roman"/>
                <w:sz w:val="24"/>
                <w:szCs w:val="24"/>
                <w:lang w:eastAsia="ru-RU"/>
              </w:rPr>
              <w:t>)</w:t>
            </w:r>
            <w:r w:rsidRPr="004C2218">
              <w:rPr>
                <w:rFonts w:ascii="Times New Roman" w:hAnsi="Times New Roman"/>
                <w:sz w:val="24"/>
                <w:szCs w:val="24"/>
                <w:vertAlign w:val="subscript"/>
                <w:lang w:eastAsia="ru-RU"/>
              </w:rPr>
              <w:t>3</w:t>
            </w:r>
            <w:r w:rsidRPr="004C2218">
              <w:rPr>
                <w:rFonts w:ascii="Times New Roman" w:hAnsi="Times New Roman"/>
                <w:sz w:val="24"/>
                <w:szCs w:val="24"/>
                <w:lang w:eastAsia="ru-RU"/>
              </w:rPr>
              <w:t xml:space="preserve">↓ </w:t>
            </w:r>
            <w:r w:rsidRPr="00883C54">
              <w:rPr>
                <w:rFonts w:ascii="Times New Roman" w:hAnsi="Times New Roman"/>
                <w:b/>
                <w:bCs/>
                <w:sz w:val="24"/>
                <w:szCs w:val="24"/>
                <w:lang w:val="tt-RU" w:eastAsia="ru-RU"/>
              </w:rPr>
              <w:t>утырымы төшә</w:t>
            </w:r>
            <w:r>
              <w:rPr>
                <w:rFonts w:ascii="Times New Roman" w:hAnsi="Times New Roman"/>
                <w:sz w:val="24"/>
                <w:szCs w:val="24"/>
                <w:lang w:val="tt-RU" w:eastAsia="ru-RU"/>
              </w:rPr>
              <w:t xml:space="preserve">:   </w:t>
            </w:r>
            <w:r w:rsidR="009A01DB" w:rsidRPr="009A01DB">
              <w:rPr>
                <w:rFonts w:ascii="Times New Roman" w:hAnsi="Times New Roman"/>
                <w:sz w:val="24"/>
                <w:szCs w:val="24"/>
                <w:lang w:val="en-US" w:eastAsia="ru-RU"/>
              </w:rPr>
              <w:t>Cr</w:t>
            </w:r>
            <w:r w:rsidR="009A01DB" w:rsidRPr="004C2218">
              <w:rPr>
                <w:rFonts w:ascii="Times New Roman" w:hAnsi="Times New Roman"/>
                <w:sz w:val="24"/>
                <w:szCs w:val="24"/>
                <w:vertAlign w:val="superscript"/>
                <w:lang w:eastAsia="ru-RU"/>
              </w:rPr>
              <w:t>3+</w:t>
            </w:r>
            <w:r w:rsidR="009A01DB" w:rsidRPr="004C2218">
              <w:rPr>
                <w:rFonts w:ascii="Times New Roman" w:hAnsi="Times New Roman"/>
                <w:sz w:val="24"/>
                <w:szCs w:val="24"/>
                <w:lang w:eastAsia="ru-RU"/>
              </w:rPr>
              <w:t xml:space="preserve"> + 3</w:t>
            </w:r>
            <w:r w:rsidR="009A01DB" w:rsidRPr="009A01DB">
              <w:rPr>
                <w:rFonts w:ascii="Times New Roman" w:hAnsi="Times New Roman"/>
                <w:sz w:val="24"/>
                <w:szCs w:val="24"/>
                <w:lang w:val="en-US" w:eastAsia="ru-RU"/>
              </w:rPr>
              <w:t>NH</w:t>
            </w:r>
            <w:r w:rsidR="009A01DB" w:rsidRPr="004C2218">
              <w:rPr>
                <w:rFonts w:ascii="Times New Roman" w:hAnsi="Times New Roman"/>
                <w:sz w:val="24"/>
                <w:szCs w:val="24"/>
                <w:vertAlign w:val="subscript"/>
                <w:lang w:eastAsia="ru-RU"/>
              </w:rPr>
              <w:t>3</w:t>
            </w:r>
            <w:r w:rsidR="009A01DB" w:rsidRPr="004C2218">
              <w:rPr>
                <w:rFonts w:ascii="Times New Roman" w:hAnsi="Times New Roman"/>
                <w:sz w:val="24"/>
                <w:szCs w:val="24"/>
                <w:lang w:eastAsia="ru-RU"/>
              </w:rPr>
              <w:t xml:space="preserve"> + 3</w:t>
            </w:r>
            <w:r w:rsidR="009A01DB" w:rsidRPr="009A01DB">
              <w:rPr>
                <w:rFonts w:ascii="Times New Roman" w:hAnsi="Times New Roman"/>
                <w:sz w:val="24"/>
                <w:szCs w:val="24"/>
                <w:lang w:val="en-US" w:eastAsia="ru-RU"/>
              </w:rPr>
              <w:t>H</w:t>
            </w:r>
            <w:r w:rsidR="009A01DB" w:rsidRPr="004C2218">
              <w:rPr>
                <w:rFonts w:ascii="Times New Roman" w:hAnsi="Times New Roman"/>
                <w:sz w:val="24"/>
                <w:szCs w:val="24"/>
                <w:vertAlign w:val="subscript"/>
                <w:lang w:eastAsia="ru-RU"/>
              </w:rPr>
              <w:t>2</w:t>
            </w:r>
            <w:r w:rsidR="009A01DB" w:rsidRPr="009A01DB">
              <w:rPr>
                <w:rFonts w:ascii="Times New Roman" w:hAnsi="Times New Roman"/>
                <w:sz w:val="24"/>
                <w:szCs w:val="24"/>
                <w:lang w:val="en-US" w:eastAsia="ru-RU"/>
              </w:rPr>
              <w:t>O</w:t>
            </w:r>
            <w:r w:rsidR="009A01DB" w:rsidRPr="004C2218">
              <w:rPr>
                <w:rFonts w:ascii="Times New Roman" w:hAnsi="Times New Roman"/>
                <w:sz w:val="24"/>
                <w:szCs w:val="24"/>
                <w:lang w:eastAsia="ru-RU"/>
              </w:rPr>
              <w:t xml:space="preserve"> → </w:t>
            </w:r>
            <w:r w:rsidR="009A01DB" w:rsidRPr="009A01DB">
              <w:rPr>
                <w:rFonts w:ascii="Times New Roman" w:hAnsi="Times New Roman"/>
                <w:sz w:val="24"/>
                <w:szCs w:val="24"/>
                <w:lang w:val="en-US" w:eastAsia="ru-RU"/>
              </w:rPr>
              <w:t>Cr</w:t>
            </w:r>
            <w:r w:rsidR="009A01DB" w:rsidRPr="004C2218">
              <w:rPr>
                <w:rFonts w:ascii="Times New Roman" w:hAnsi="Times New Roman"/>
                <w:sz w:val="24"/>
                <w:szCs w:val="24"/>
                <w:lang w:eastAsia="ru-RU"/>
              </w:rPr>
              <w:t>(</w:t>
            </w:r>
            <w:r w:rsidR="009A01DB" w:rsidRPr="009A01DB">
              <w:rPr>
                <w:rFonts w:ascii="Times New Roman" w:hAnsi="Times New Roman"/>
                <w:sz w:val="24"/>
                <w:szCs w:val="24"/>
                <w:lang w:val="en-US" w:eastAsia="ru-RU"/>
              </w:rPr>
              <w:t>OH</w:t>
            </w:r>
            <w:r w:rsidR="009A01DB" w:rsidRPr="004C2218">
              <w:rPr>
                <w:rFonts w:ascii="Times New Roman" w:hAnsi="Times New Roman"/>
                <w:sz w:val="24"/>
                <w:szCs w:val="24"/>
                <w:lang w:eastAsia="ru-RU"/>
              </w:rPr>
              <w:t>)</w:t>
            </w:r>
            <w:r w:rsidR="009A01DB" w:rsidRPr="004C2218">
              <w:rPr>
                <w:rFonts w:ascii="Times New Roman" w:hAnsi="Times New Roman"/>
                <w:sz w:val="24"/>
                <w:szCs w:val="24"/>
                <w:vertAlign w:val="subscript"/>
                <w:lang w:eastAsia="ru-RU"/>
              </w:rPr>
              <w:t>3</w:t>
            </w:r>
            <w:r w:rsidR="009A01DB" w:rsidRPr="004C2218">
              <w:rPr>
                <w:rFonts w:ascii="Times New Roman" w:hAnsi="Times New Roman"/>
                <w:sz w:val="24"/>
                <w:szCs w:val="24"/>
                <w:lang w:eastAsia="ru-RU"/>
              </w:rPr>
              <w:t>↓ + 3</w:t>
            </w:r>
            <w:r w:rsidR="009A01DB" w:rsidRPr="009A01DB">
              <w:rPr>
                <w:rFonts w:ascii="Times New Roman" w:hAnsi="Times New Roman"/>
                <w:sz w:val="24"/>
                <w:szCs w:val="24"/>
                <w:lang w:val="en-US" w:eastAsia="ru-RU"/>
              </w:rPr>
              <w:t>NH</w:t>
            </w:r>
            <w:r w:rsidR="009A01DB" w:rsidRPr="004C2218">
              <w:rPr>
                <w:rFonts w:ascii="Times New Roman" w:hAnsi="Times New Roman"/>
                <w:sz w:val="24"/>
                <w:szCs w:val="24"/>
                <w:vertAlign w:val="subscript"/>
                <w:lang w:eastAsia="ru-RU"/>
              </w:rPr>
              <w:t>4</w:t>
            </w:r>
            <w:r w:rsidR="009A01DB" w:rsidRPr="004C2218">
              <w:rPr>
                <w:rFonts w:ascii="Times New Roman" w:hAnsi="Times New Roman"/>
                <w:sz w:val="24"/>
                <w:szCs w:val="24"/>
                <w:vertAlign w:val="superscript"/>
                <w:lang w:eastAsia="ru-RU"/>
              </w:rPr>
              <w:t>+</w:t>
            </w:r>
          </w:p>
        </w:tc>
        <w:tc>
          <w:tcPr>
            <w:tcW w:w="703" w:type="dxa"/>
          </w:tcPr>
          <w:p w14:paraId="484A23C5" w14:textId="0207883A" w:rsidR="000040BB" w:rsidRPr="004C2218" w:rsidRDefault="000040BB" w:rsidP="008E3566">
            <w:pPr>
              <w:spacing w:after="0" w:line="240" w:lineRule="auto"/>
              <w:jc w:val="center"/>
              <w:rPr>
                <w:rFonts w:ascii="Times New Roman" w:hAnsi="Times New Roman"/>
                <w:sz w:val="24"/>
                <w:szCs w:val="24"/>
              </w:rPr>
            </w:pPr>
          </w:p>
        </w:tc>
      </w:tr>
      <w:tr w:rsidR="000040BB" w:rsidRPr="00623738" w14:paraId="70058989" w14:textId="77777777" w:rsidTr="004C07C1">
        <w:tc>
          <w:tcPr>
            <w:tcW w:w="437" w:type="dxa"/>
          </w:tcPr>
          <w:p w14:paraId="5D5FB432" w14:textId="77777777" w:rsidR="000040BB" w:rsidRPr="00623738" w:rsidRDefault="000040BB" w:rsidP="008E3566">
            <w:pPr>
              <w:pStyle w:val="a4"/>
              <w:autoSpaceDE w:val="0"/>
              <w:autoSpaceDN w:val="0"/>
              <w:adjustRightInd w:val="0"/>
              <w:spacing w:after="0" w:line="240" w:lineRule="auto"/>
              <w:ind w:left="0"/>
              <w:jc w:val="center"/>
              <w:rPr>
                <w:rFonts w:ascii="Times New Roman" w:hAnsi="Times New Roman"/>
                <w:sz w:val="24"/>
                <w:szCs w:val="24"/>
              </w:rPr>
            </w:pPr>
            <w:r w:rsidRPr="00623738">
              <w:rPr>
                <w:rFonts w:ascii="Times New Roman" w:hAnsi="Times New Roman"/>
                <w:sz w:val="24"/>
                <w:szCs w:val="24"/>
              </w:rPr>
              <w:t>2</w:t>
            </w:r>
          </w:p>
        </w:tc>
        <w:tc>
          <w:tcPr>
            <w:tcW w:w="8097" w:type="dxa"/>
          </w:tcPr>
          <w:p w14:paraId="54735831" w14:textId="77777777" w:rsidR="003937DF" w:rsidRDefault="003937DF" w:rsidP="007E66DC">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Беренче пробиркадагы эремәне, күзгә күренүче үзгәрешләр беткәнчегә кадәр, әчеләндергәндә </w:t>
            </w:r>
            <w:r w:rsidRPr="00883C54">
              <w:rPr>
                <w:rFonts w:ascii="Times New Roman" w:hAnsi="Times New Roman"/>
                <w:b/>
                <w:bCs/>
                <w:sz w:val="24"/>
                <w:szCs w:val="24"/>
                <w:lang w:val="tt-RU"/>
              </w:rPr>
              <w:t>утырым эри</w:t>
            </w:r>
            <w:r>
              <w:rPr>
                <w:rFonts w:ascii="Times New Roman" w:hAnsi="Times New Roman"/>
                <w:sz w:val="24"/>
                <w:szCs w:val="24"/>
                <w:lang w:val="tt-RU"/>
              </w:rPr>
              <w:t xml:space="preserve">, эремә </w:t>
            </w:r>
            <w:r w:rsidRPr="007E4E05">
              <w:rPr>
                <w:rFonts w:ascii="Times New Roman" w:hAnsi="Times New Roman"/>
                <w:b/>
                <w:bCs/>
                <w:sz w:val="24"/>
                <w:szCs w:val="24"/>
                <w:lang w:val="tt-RU"/>
              </w:rPr>
              <w:t>башлангыч төскә</w:t>
            </w:r>
            <w:r>
              <w:rPr>
                <w:rFonts w:ascii="Times New Roman" w:hAnsi="Times New Roman"/>
                <w:sz w:val="24"/>
                <w:szCs w:val="24"/>
                <w:lang w:val="tt-RU"/>
              </w:rPr>
              <w:t xml:space="preserve"> керә:</w:t>
            </w:r>
          </w:p>
          <w:p w14:paraId="3B90C4FF" w14:textId="680B24D8" w:rsidR="00090479" w:rsidRPr="003937DF" w:rsidRDefault="003937DF" w:rsidP="007E66DC">
            <w:pPr>
              <w:spacing w:after="0" w:line="240" w:lineRule="auto"/>
              <w:jc w:val="both"/>
              <w:rPr>
                <w:rFonts w:ascii="Times New Roman" w:hAnsi="Times New Roman"/>
                <w:sz w:val="24"/>
                <w:szCs w:val="24"/>
                <w:lang w:val="tt-RU" w:eastAsia="ru-RU"/>
              </w:rPr>
            </w:pPr>
            <w:r w:rsidRPr="003937DF">
              <w:rPr>
                <w:rFonts w:ascii="Times New Roman" w:hAnsi="Times New Roman"/>
                <w:sz w:val="24"/>
                <w:szCs w:val="24"/>
                <w:lang w:val="tt-RU" w:eastAsia="ru-RU"/>
              </w:rPr>
              <w:t>Cr(OH)</w:t>
            </w:r>
            <w:r w:rsidRPr="003937DF">
              <w:rPr>
                <w:rFonts w:ascii="Times New Roman" w:hAnsi="Times New Roman"/>
                <w:sz w:val="24"/>
                <w:szCs w:val="24"/>
                <w:vertAlign w:val="subscript"/>
                <w:lang w:val="tt-RU" w:eastAsia="ru-RU"/>
              </w:rPr>
              <w:t>3</w:t>
            </w:r>
            <w:r w:rsidRPr="003937DF">
              <w:rPr>
                <w:rFonts w:ascii="Times New Roman" w:hAnsi="Times New Roman"/>
                <w:sz w:val="24"/>
                <w:szCs w:val="24"/>
                <w:lang w:val="tt-RU" w:eastAsia="ru-RU"/>
              </w:rPr>
              <w:t>↓ + 3H</w:t>
            </w:r>
            <w:r w:rsidRPr="003937DF">
              <w:rPr>
                <w:rFonts w:ascii="Times New Roman" w:hAnsi="Times New Roman"/>
                <w:sz w:val="24"/>
                <w:szCs w:val="24"/>
                <w:vertAlign w:val="superscript"/>
                <w:lang w:val="tt-RU" w:eastAsia="ru-RU"/>
              </w:rPr>
              <w:t>+</w:t>
            </w:r>
            <w:r w:rsidRPr="003937DF">
              <w:rPr>
                <w:rFonts w:ascii="Times New Roman" w:hAnsi="Times New Roman"/>
                <w:sz w:val="24"/>
                <w:szCs w:val="24"/>
                <w:lang w:val="tt-RU" w:eastAsia="ru-RU"/>
              </w:rPr>
              <w:t xml:space="preserve"> </w:t>
            </w:r>
            <w:r>
              <w:rPr>
                <w:rFonts w:ascii="Times New Roman" w:hAnsi="Times New Roman"/>
                <w:sz w:val="24"/>
                <w:szCs w:val="24"/>
                <w:lang w:val="tt-RU" w:eastAsia="ru-RU"/>
              </w:rPr>
              <w:t>↔</w:t>
            </w:r>
            <w:r w:rsidRPr="003937DF">
              <w:rPr>
                <w:rFonts w:ascii="Times New Roman" w:hAnsi="Times New Roman"/>
                <w:sz w:val="24"/>
                <w:szCs w:val="24"/>
                <w:lang w:val="tt-RU" w:eastAsia="ru-RU"/>
              </w:rPr>
              <w:t xml:space="preserve"> Cr</w:t>
            </w:r>
            <w:r w:rsidRPr="003937DF">
              <w:rPr>
                <w:rFonts w:ascii="Times New Roman" w:hAnsi="Times New Roman"/>
                <w:sz w:val="24"/>
                <w:szCs w:val="24"/>
                <w:vertAlign w:val="superscript"/>
                <w:lang w:val="tt-RU" w:eastAsia="ru-RU"/>
              </w:rPr>
              <w:t>3+</w:t>
            </w:r>
            <w:r w:rsidRPr="003937DF">
              <w:rPr>
                <w:rFonts w:ascii="Times New Roman" w:hAnsi="Times New Roman"/>
                <w:sz w:val="24"/>
                <w:szCs w:val="24"/>
                <w:lang w:val="tt-RU" w:eastAsia="ru-RU"/>
              </w:rPr>
              <w:t xml:space="preserve"> + 3H</w:t>
            </w:r>
            <w:r w:rsidRPr="003937DF">
              <w:rPr>
                <w:rFonts w:ascii="Times New Roman" w:hAnsi="Times New Roman"/>
                <w:sz w:val="24"/>
                <w:szCs w:val="24"/>
                <w:vertAlign w:val="subscript"/>
                <w:lang w:val="tt-RU" w:eastAsia="ru-RU"/>
              </w:rPr>
              <w:t>2</w:t>
            </w:r>
            <w:r w:rsidRPr="003937DF">
              <w:rPr>
                <w:rFonts w:ascii="Times New Roman" w:hAnsi="Times New Roman"/>
                <w:sz w:val="24"/>
                <w:szCs w:val="24"/>
                <w:lang w:val="tt-RU" w:eastAsia="ru-RU"/>
              </w:rPr>
              <w:t>O</w:t>
            </w:r>
          </w:p>
        </w:tc>
        <w:tc>
          <w:tcPr>
            <w:tcW w:w="703" w:type="dxa"/>
          </w:tcPr>
          <w:p w14:paraId="3BE23484" w14:textId="3D02B4B1" w:rsidR="000040BB" w:rsidRPr="00623738" w:rsidRDefault="000040BB" w:rsidP="008E3566">
            <w:pPr>
              <w:spacing w:after="0" w:line="240" w:lineRule="auto"/>
              <w:jc w:val="center"/>
              <w:rPr>
                <w:rFonts w:ascii="Times New Roman" w:hAnsi="Times New Roman"/>
                <w:sz w:val="24"/>
                <w:szCs w:val="24"/>
                <w:lang w:val="tt-RU"/>
              </w:rPr>
            </w:pPr>
          </w:p>
        </w:tc>
      </w:tr>
      <w:tr w:rsidR="002D6CDF" w:rsidRPr="00F52A2B" w14:paraId="455EA052" w14:textId="77777777" w:rsidTr="004C07C1">
        <w:tc>
          <w:tcPr>
            <w:tcW w:w="437" w:type="dxa"/>
          </w:tcPr>
          <w:p w14:paraId="64A90FDC" w14:textId="5A393BAF" w:rsidR="002D6CDF" w:rsidRPr="002D6CDF" w:rsidRDefault="002D6CDF" w:rsidP="008E3566">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3</w:t>
            </w:r>
          </w:p>
        </w:tc>
        <w:tc>
          <w:tcPr>
            <w:tcW w:w="8097" w:type="dxa"/>
          </w:tcPr>
          <w:p w14:paraId="0C309474" w14:textId="77777777" w:rsidR="002D6CDF" w:rsidRDefault="004D6038" w:rsidP="007E66DC">
            <w:pPr>
              <w:spacing w:after="0" w:line="240" w:lineRule="auto"/>
              <w:jc w:val="both"/>
              <w:rPr>
                <w:rFonts w:ascii="Times New Roman" w:hAnsi="Times New Roman"/>
                <w:sz w:val="24"/>
                <w:szCs w:val="24"/>
                <w:lang w:val="tt-RU" w:eastAsia="ru-RU"/>
              </w:rPr>
            </w:pPr>
            <w:r>
              <w:rPr>
                <w:rFonts w:ascii="Times New Roman" w:hAnsi="Times New Roman"/>
                <w:sz w:val="24"/>
                <w:szCs w:val="24"/>
                <w:lang w:val="tt-RU"/>
              </w:rPr>
              <w:t xml:space="preserve">Беренче пробиркага натрий карбонаты эремәсе өстәгәндә </w:t>
            </w:r>
            <w:r w:rsidRPr="00883C54">
              <w:rPr>
                <w:rFonts w:ascii="Times New Roman" w:hAnsi="Times New Roman"/>
                <w:b/>
                <w:bCs/>
                <w:sz w:val="24"/>
                <w:szCs w:val="24"/>
                <w:lang w:val="tt-RU" w:eastAsia="ru-RU"/>
              </w:rPr>
              <w:t>яшькелт-зәңгәр</w:t>
            </w:r>
            <w:r>
              <w:rPr>
                <w:rFonts w:ascii="Times New Roman" w:hAnsi="Times New Roman"/>
                <w:sz w:val="24"/>
                <w:szCs w:val="24"/>
                <w:lang w:val="tt-RU" w:eastAsia="ru-RU"/>
              </w:rPr>
              <w:t xml:space="preserve"> </w:t>
            </w:r>
            <w:r w:rsidRPr="004D6038">
              <w:rPr>
                <w:rFonts w:ascii="Times New Roman" w:hAnsi="Times New Roman"/>
                <w:sz w:val="24"/>
                <w:szCs w:val="24"/>
                <w:lang w:val="tt-RU" w:eastAsia="ru-RU"/>
              </w:rPr>
              <w:t>Cr(OH)</w:t>
            </w:r>
            <w:r w:rsidRPr="004D6038">
              <w:rPr>
                <w:rFonts w:ascii="Times New Roman" w:hAnsi="Times New Roman"/>
                <w:sz w:val="24"/>
                <w:szCs w:val="24"/>
                <w:vertAlign w:val="subscript"/>
                <w:lang w:val="tt-RU" w:eastAsia="ru-RU"/>
              </w:rPr>
              <w:t>3</w:t>
            </w:r>
            <w:r w:rsidRPr="004D6038">
              <w:rPr>
                <w:rFonts w:ascii="Times New Roman" w:hAnsi="Times New Roman"/>
                <w:sz w:val="24"/>
                <w:szCs w:val="24"/>
                <w:lang w:val="tt-RU" w:eastAsia="ru-RU"/>
              </w:rPr>
              <w:t xml:space="preserve">↓ </w:t>
            </w:r>
            <w:r w:rsidRPr="00883C54">
              <w:rPr>
                <w:rFonts w:ascii="Times New Roman" w:hAnsi="Times New Roman"/>
                <w:b/>
                <w:bCs/>
                <w:sz w:val="24"/>
                <w:szCs w:val="24"/>
                <w:lang w:val="tt-RU" w:eastAsia="ru-RU"/>
              </w:rPr>
              <w:t>утырымы</w:t>
            </w:r>
            <w:r>
              <w:rPr>
                <w:rFonts w:ascii="Times New Roman" w:hAnsi="Times New Roman"/>
                <w:sz w:val="24"/>
                <w:szCs w:val="24"/>
                <w:lang w:val="tt-RU" w:eastAsia="ru-RU"/>
              </w:rPr>
              <w:t xml:space="preserve"> төшә һәм </w:t>
            </w:r>
            <w:r w:rsidRPr="00883C54">
              <w:rPr>
                <w:rFonts w:ascii="Times New Roman" w:hAnsi="Times New Roman"/>
                <w:b/>
                <w:bCs/>
                <w:sz w:val="24"/>
                <w:szCs w:val="24"/>
                <w:lang w:val="tt-RU" w:eastAsia="ru-RU"/>
              </w:rPr>
              <w:t>СО</w:t>
            </w:r>
            <w:r w:rsidRPr="00883C54">
              <w:rPr>
                <w:rFonts w:ascii="Times New Roman" w:hAnsi="Times New Roman"/>
                <w:b/>
                <w:bCs/>
                <w:sz w:val="24"/>
                <w:szCs w:val="24"/>
                <w:vertAlign w:val="subscript"/>
                <w:lang w:val="tt-RU" w:eastAsia="ru-RU"/>
              </w:rPr>
              <w:t>2</w:t>
            </w:r>
            <w:r w:rsidRPr="00883C54">
              <w:rPr>
                <w:rFonts w:ascii="Times New Roman" w:hAnsi="Times New Roman"/>
                <w:b/>
                <w:bCs/>
                <w:sz w:val="24"/>
                <w:szCs w:val="24"/>
                <w:lang w:val="tt-RU" w:eastAsia="ru-RU"/>
              </w:rPr>
              <w:t xml:space="preserve"> аерылып чыга</w:t>
            </w:r>
            <w:r>
              <w:rPr>
                <w:rFonts w:ascii="Times New Roman" w:hAnsi="Times New Roman"/>
                <w:sz w:val="24"/>
                <w:szCs w:val="24"/>
                <w:lang w:val="tt-RU" w:eastAsia="ru-RU"/>
              </w:rPr>
              <w:t>:</w:t>
            </w:r>
          </w:p>
          <w:p w14:paraId="44D25C83" w14:textId="2D8E2B77" w:rsidR="004D6038" w:rsidRPr="004D6038" w:rsidRDefault="004D6038" w:rsidP="007E66DC">
            <w:pPr>
              <w:spacing w:after="0" w:line="240" w:lineRule="auto"/>
              <w:jc w:val="both"/>
              <w:rPr>
                <w:rFonts w:ascii="Times New Roman" w:hAnsi="Times New Roman"/>
                <w:b/>
                <w:bCs/>
                <w:sz w:val="24"/>
                <w:szCs w:val="24"/>
                <w:lang w:val="en-US" w:eastAsia="ru-RU"/>
              </w:rPr>
            </w:pPr>
            <w:r w:rsidRPr="004D6038">
              <w:rPr>
                <w:rFonts w:ascii="Times New Roman" w:hAnsi="Times New Roman"/>
                <w:sz w:val="24"/>
                <w:szCs w:val="24"/>
                <w:lang w:val="en-US"/>
              </w:rPr>
              <w:t>3CO</w:t>
            </w:r>
            <w:r w:rsidRPr="004D6038">
              <w:rPr>
                <w:rFonts w:ascii="Times New Roman" w:hAnsi="Times New Roman"/>
                <w:sz w:val="24"/>
                <w:szCs w:val="24"/>
                <w:vertAlign w:val="subscript"/>
                <w:lang w:val="en-US"/>
              </w:rPr>
              <w:t>3</w:t>
            </w:r>
            <w:r w:rsidRPr="004D6038">
              <w:rPr>
                <w:rFonts w:ascii="Times New Roman" w:hAnsi="Times New Roman"/>
                <w:sz w:val="24"/>
                <w:szCs w:val="24"/>
                <w:lang w:val="en-US"/>
              </w:rPr>
              <w:t xml:space="preserve"> </w:t>
            </w:r>
            <w:r w:rsidRPr="004D6038">
              <w:rPr>
                <w:rFonts w:ascii="Times New Roman" w:hAnsi="Times New Roman"/>
                <w:sz w:val="24"/>
                <w:szCs w:val="24"/>
                <w:vertAlign w:val="superscript"/>
                <w:lang w:val="en-US"/>
              </w:rPr>
              <w:t>2-</w:t>
            </w:r>
            <w:r w:rsidRPr="004D6038">
              <w:rPr>
                <w:rFonts w:ascii="Times New Roman" w:hAnsi="Times New Roman"/>
                <w:sz w:val="24"/>
                <w:szCs w:val="24"/>
                <w:lang w:val="en-US"/>
              </w:rPr>
              <w:t xml:space="preserve"> + 2Cr</w:t>
            </w:r>
            <w:r w:rsidRPr="004D6038">
              <w:rPr>
                <w:rFonts w:ascii="Times New Roman" w:hAnsi="Times New Roman"/>
                <w:sz w:val="24"/>
                <w:szCs w:val="24"/>
                <w:vertAlign w:val="superscript"/>
                <w:lang w:val="en-US"/>
              </w:rPr>
              <w:t>3+</w:t>
            </w:r>
            <w:r w:rsidRPr="004D6038">
              <w:rPr>
                <w:rFonts w:ascii="Times New Roman" w:hAnsi="Times New Roman"/>
                <w:sz w:val="24"/>
                <w:szCs w:val="24"/>
                <w:lang w:val="en-US"/>
              </w:rPr>
              <w:t xml:space="preserve"> + 3H</w:t>
            </w:r>
            <w:r w:rsidRPr="004D6038">
              <w:rPr>
                <w:rFonts w:ascii="Times New Roman" w:hAnsi="Times New Roman"/>
                <w:sz w:val="24"/>
                <w:szCs w:val="24"/>
                <w:vertAlign w:val="subscript"/>
                <w:lang w:val="en-US"/>
              </w:rPr>
              <w:t>2</w:t>
            </w:r>
            <w:r w:rsidRPr="004D6038">
              <w:rPr>
                <w:rFonts w:ascii="Times New Roman" w:hAnsi="Times New Roman"/>
                <w:sz w:val="24"/>
                <w:szCs w:val="24"/>
                <w:lang w:val="en-US"/>
              </w:rPr>
              <w:t xml:space="preserve">O </w:t>
            </w:r>
            <w:r>
              <w:rPr>
                <w:rFonts w:ascii="Times New Roman" w:hAnsi="Times New Roman"/>
                <w:sz w:val="24"/>
                <w:szCs w:val="24"/>
                <w:lang w:val="tt-RU" w:eastAsia="ru-RU"/>
              </w:rPr>
              <w:t>↔</w:t>
            </w:r>
            <w:r w:rsidRPr="004D6038">
              <w:rPr>
                <w:rFonts w:ascii="Times New Roman" w:hAnsi="Times New Roman"/>
                <w:sz w:val="24"/>
                <w:szCs w:val="24"/>
                <w:lang w:val="en-US"/>
              </w:rPr>
              <w:t xml:space="preserve"> 2Cr(OH)</w:t>
            </w:r>
            <w:r w:rsidRPr="004D6038">
              <w:rPr>
                <w:rFonts w:ascii="Times New Roman" w:hAnsi="Times New Roman"/>
                <w:sz w:val="24"/>
                <w:szCs w:val="24"/>
                <w:vertAlign w:val="subscript"/>
                <w:lang w:val="en-US"/>
              </w:rPr>
              <w:t>3</w:t>
            </w:r>
            <w:r w:rsidRPr="004D6038">
              <w:rPr>
                <w:rFonts w:ascii="Times New Roman" w:hAnsi="Times New Roman"/>
                <w:sz w:val="24"/>
                <w:szCs w:val="24"/>
                <w:lang w:val="en-US"/>
              </w:rPr>
              <w:t>↓ + 3CO</w:t>
            </w:r>
            <w:r w:rsidRPr="004D6038">
              <w:rPr>
                <w:rFonts w:ascii="Times New Roman" w:hAnsi="Times New Roman"/>
                <w:sz w:val="24"/>
                <w:szCs w:val="24"/>
                <w:vertAlign w:val="subscript"/>
                <w:lang w:val="en-US"/>
              </w:rPr>
              <w:t>2</w:t>
            </w:r>
            <w:r w:rsidRPr="004D6038">
              <w:rPr>
                <w:rFonts w:ascii="Times New Roman" w:hAnsi="Times New Roman"/>
                <w:sz w:val="24"/>
                <w:szCs w:val="24"/>
                <w:lang w:val="en-US"/>
              </w:rPr>
              <w:t>↑</w:t>
            </w:r>
          </w:p>
        </w:tc>
        <w:tc>
          <w:tcPr>
            <w:tcW w:w="703" w:type="dxa"/>
          </w:tcPr>
          <w:p w14:paraId="5533F584" w14:textId="77777777" w:rsidR="002D6CDF" w:rsidRPr="00623738" w:rsidRDefault="002D6CDF" w:rsidP="008E3566">
            <w:pPr>
              <w:spacing w:after="0" w:line="240" w:lineRule="auto"/>
              <w:jc w:val="center"/>
              <w:rPr>
                <w:rFonts w:ascii="Times New Roman" w:hAnsi="Times New Roman"/>
                <w:sz w:val="24"/>
                <w:szCs w:val="24"/>
                <w:lang w:val="tt-RU"/>
              </w:rPr>
            </w:pPr>
          </w:p>
        </w:tc>
      </w:tr>
      <w:tr w:rsidR="002D6CDF" w:rsidRPr="00F52A2B" w14:paraId="7183CEC3" w14:textId="77777777" w:rsidTr="004C07C1">
        <w:tc>
          <w:tcPr>
            <w:tcW w:w="437" w:type="dxa"/>
          </w:tcPr>
          <w:p w14:paraId="71511F06" w14:textId="689FFE42" w:rsidR="002D6CDF" w:rsidRDefault="002D6CDF" w:rsidP="008E3566">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8097" w:type="dxa"/>
          </w:tcPr>
          <w:p w14:paraId="5943FE69" w14:textId="323A3852" w:rsidR="00FB0CD1" w:rsidRPr="00C94A91" w:rsidRDefault="000424D5" w:rsidP="007E66DC">
            <w:pPr>
              <w:spacing w:after="0" w:line="240" w:lineRule="auto"/>
              <w:jc w:val="both"/>
              <w:rPr>
                <w:rFonts w:ascii="Times New Roman" w:hAnsi="Times New Roman"/>
                <w:sz w:val="24"/>
                <w:szCs w:val="24"/>
                <w:lang w:val="tt-RU"/>
              </w:rPr>
            </w:pPr>
            <w:r>
              <w:rPr>
                <w:rFonts w:ascii="Times New Roman" w:hAnsi="Times New Roman"/>
                <w:sz w:val="24"/>
                <w:szCs w:val="24"/>
                <w:lang w:val="tt-RU"/>
              </w:rPr>
              <w:t>Икенче пробиркага селте эремәсе өст</w:t>
            </w:r>
            <w:r w:rsidR="00C94A91">
              <w:rPr>
                <w:rFonts w:ascii="Times New Roman" w:hAnsi="Times New Roman"/>
                <w:sz w:val="24"/>
                <w:szCs w:val="24"/>
                <w:lang w:val="tt-RU"/>
              </w:rPr>
              <w:t xml:space="preserve">әгәндә </w:t>
            </w:r>
            <w:r w:rsidR="00C94A91" w:rsidRPr="00883C54">
              <w:rPr>
                <w:rFonts w:ascii="Times New Roman" w:hAnsi="Times New Roman"/>
                <w:b/>
                <w:bCs/>
                <w:sz w:val="24"/>
                <w:szCs w:val="24"/>
                <w:lang w:val="tt-RU" w:eastAsia="ru-RU"/>
              </w:rPr>
              <w:t>яшькелт-зәңгәр</w:t>
            </w:r>
            <w:r w:rsidR="00C94A91">
              <w:rPr>
                <w:rFonts w:ascii="Times New Roman" w:hAnsi="Times New Roman"/>
                <w:sz w:val="24"/>
                <w:szCs w:val="24"/>
                <w:lang w:val="tt-RU" w:eastAsia="ru-RU"/>
              </w:rPr>
              <w:t xml:space="preserve"> </w:t>
            </w:r>
            <w:r w:rsidR="00C94A91" w:rsidRPr="00C94A91">
              <w:rPr>
                <w:rFonts w:ascii="Times New Roman" w:hAnsi="Times New Roman"/>
                <w:sz w:val="24"/>
                <w:szCs w:val="24"/>
                <w:lang w:val="tt-RU" w:eastAsia="ru-RU"/>
              </w:rPr>
              <w:t>Cr(OH)</w:t>
            </w:r>
            <w:r w:rsidR="00C94A91" w:rsidRPr="00C94A91">
              <w:rPr>
                <w:rFonts w:ascii="Times New Roman" w:hAnsi="Times New Roman"/>
                <w:sz w:val="24"/>
                <w:szCs w:val="24"/>
                <w:vertAlign w:val="subscript"/>
                <w:lang w:val="tt-RU" w:eastAsia="ru-RU"/>
              </w:rPr>
              <w:t>3</w:t>
            </w:r>
            <w:r w:rsidR="00C94A91" w:rsidRPr="00C94A91">
              <w:rPr>
                <w:rFonts w:ascii="Times New Roman" w:hAnsi="Times New Roman"/>
                <w:sz w:val="24"/>
                <w:szCs w:val="24"/>
                <w:lang w:val="tt-RU" w:eastAsia="ru-RU"/>
              </w:rPr>
              <w:t xml:space="preserve">↓ </w:t>
            </w:r>
            <w:r w:rsidR="00C94A91" w:rsidRPr="00883C54">
              <w:rPr>
                <w:rFonts w:ascii="Times New Roman" w:hAnsi="Times New Roman"/>
                <w:b/>
                <w:bCs/>
                <w:sz w:val="24"/>
                <w:szCs w:val="24"/>
                <w:lang w:val="tt-RU" w:eastAsia="ru-RU"/>
              </w:rPr>
              <w:t>утырымы эри</w:t>
            </w:r>
            <w:r w:rsidR="00C94A91">
              <w:rPr>
                <w:rFonts w:ascii="Times New Roman" w:hAnsi="Times New Roman"/>
                <w:sz w:val="24"/>
                <w:szCs w:val="24"/>
                <w:lang w:val="tt-RU" w:eastAsia="ru-RU"/>
              </w:rPr>
              <w:t xml:space="preserve">, эремә </w:t>
            </w:r>
            <w:r w:rsidR="00C94A91" w:rsidRPr="00883C54">
              <w:rPr>
                <w:rFonts w:ascii="Times New Roman" w:hAnsi="Times New Roman"/>
                <w:b/>
                <w:bCs/>
                <w:sz w:val="24"/>
                <w:szCs w:val="24"/>
                <w:lang w:val="tt-RU" w:eastAsia="ru-RU"/>
              </w:rPr>
              <w:t>яшел төскә</w:t>
            </w:r>
            <w:r w:rsidR="00C94A91">
              <w:rPr>
                <w:rFonts w:ascii="Times New Roman" w:hAnsi="Times New Roman"/>
                <w:sz w:val="24"/>
                <w:szCs w:val="24"/>
                <w:lang w:val="tt-RU" w:eastAsia="ru-RU"/>
              </w:rPr>
              <w:t xml:space="preserve"> керә:</w:t>
            </w:r>
          </w:p>
          <w:p w14:paraId="502018F9" w14:textId="1B52F9C0" w:rsidR="002D6CDF" w:rsidRPr="00FB0CD1" w:rsidRDefault="00FB0CD1" w:rsidP="007E66DC">
            <w:pPr>
              <w:spacing w:after="0" w:line="240" w:lineRule="auto"/>
              <w:jc w:val="both"/>
              <w:rPr>
                <w:rFonts w:ascii="Times New Roman" w:hAnsi="Times New Roman"/>
                <w:b/>
                <w:bCs/>
                <w:sz w:val="24"/>
                <w:szCs w:val="24"/>
                <w:lang w:val="en-US" w:eastAsia="ru-RU"/>
              </w:rPr>
            </w:pPr>
            <w:r w:rsidRPr="00FB0CD1">
              <w:rPr>
                <w:rFonts w:ascii="Times New Roman" w:hAnsi="Times New Roman"/>
                <w:sz w:val="24"/>
                <w:szCs w:val="24"/>
                <w:lang w:val="en-US"/>
              </w:rPr>
              <w:t>Cr(OH)</w:t>
            </w:r>
            <w:r w:rsidRPr="00FB0CD1">
              <w:rPr>
                <w:rFonts w:ascii="Times New Roman" w:hAnsi="Times New Roman"/>
                <w:sz w:val="24"/>
                <w:szCs w:val="24"/>
                <w:vertAlign w:val="subscript"/>
                <w:lang w:val="en-US"/>
              </w:rPr>
              <w:t>3</w:t>
            </w:r>
            <w:r w:rsidRPr="00FB0CD1">
              <w:rPr>
                <w:rFonts w:ascii="Times New Roman" w:hAnsi="Times New Roman"/>
                <w:sz w:val="24"/>
                <w:szCs w:val="24"/>
                <w:lang w:val="en-US"/>
              </w:rPr>
              <w:t>↓ + OH</w:t>
            </w:r>
            <w:r w:rsidRPr="00FB0CD1">
              <w:rPr>
                <w:rFonts w:ascii="Times New Roman" w:hAnsi="Times New Roman"/>
                <w:sz w:val="24"/>
                <w:szCs w:val="24"/>
                <w:vertAlign w:val="superscript"/>
                <w:lang w:val="en-US"/>
              </w:rPr>
              <w:t>-</w:t>
            </w:r>
            <w:r w:rsidRPr="00FB0CD1">
              <w:rPr>
                <w:rFonts w:ascii="Times New Roman" w:hAnsi="Times New Roman"/>
                <w:sz w:val="24"/>
                <w:szCs w:val="24"/>
                <w:lang w:val="en-US"/>
              </w:rPr>
              <w:t xml:space="preserve"> → </w:t>
            </w:r>
            <w:r w:rsidRPr="007E4E05">
              <w:rPr>
                <w:rFonts w:ascii="Times New Roman" w:hAnsi="Times New Roman"/>
                <w:color w:val="00B050"/>
                <w:sz w:val="24"/>
                <w:szCs w:val="24"/>
                <w:lang w:val="en-US"/>
              </w:rPr>
              <w:t>[Cr(OH)</w:t>
            </w:r>
            <w:r w:rsidRPr="007E4E05">
              <w:rPr>
                <w:rFonts w:ascii="Times New Roman" w:hAnsi="Times New Roman"/>
                <w:color w:val="00B050"/>
                <w:sz w:val="24"/>
                <w:szCs w:val="24"/>
                <w:vertAlign w:val="subscript"/>
                <w:lang w:val="en-US"/>
              </w:rPr>
              <w:t>6</w:t>
            </w:r>
            <w:r w:rsidRPr="007E4E05">
              <w:rPr>
                <w:rFonts w:ascii="Times New Roman" w:hAnsi="Times New Roman"/>
                <w:color w:val="00B050"/>
                <w:sz w:val="24"/>
                <w:szCs w:val="24"/>
                <w:lang w:val="en-US"/>
              </w:rPr>
              <w:t>]</w:t>
            </w:r>
            <w:r w:rsidRPr="007E4E05">
              <w:rPr>
                <w:rFonts w:ascii="Times New Roman" w:hAnsi="Times New Roman"/>
                <w:color w:val="00B050"/>
                <w:sz w:val="24"/>
                <w:szCs w:val="24"/>
                <w:vertAlign w:val="superscript"/>
                <w:lang w:val="en-US"/>
              </w:rPr>
              <w:t>3-</w:t>
            </w:r>
          </w:p>
        </w:tc>
        <w:tc>
          <w:tcPr>
            <w:tcW w:w="703" w:type="dxa"/>
          </w:tcPr>
          <w:p w14:paraId="7A6AE298" w14:textId="77777777" w:rsidR="002D6CDF" w:rsidRPr="00623738" w:rsidRDefault="002D6CDF" w:rsidP="008E3566">
            <w:pPr>
              <w:spacing w:after="0" w:line="240" w:lineRule="auto"/>
              <w:jc w:val="center"/>
              <w:rPr>
                <w:rFonts w:ascii="Times New Roman" w:hAnsi="Times New Roman"/>
                <w:sz w:val="24"/>
                <w:szCs w:val="24"/>
                <w:lang w:val="tt-RU"/>
              </w:rPr>
            </w:pPr>
          </w:p>
        </w:tc>
      </w:tr>
      <w:tr w:rsidR="002D6CDF" w:rsidRPr="00F52A2B" w14:paraId="69933FD6" w14:textId="77777777" w:rsidTr="004C07C1">
        <w:tc>
          <w:tcPr>
            <w:tcW w:w="437" w:type="dxa"/>
          </w:tcPr>
          <w:p w14:paraId="167DE13B" w14:textId="5104DC4B" w:rsidR="002D6CDF" w:rsidRDefault="002D6CDF" w:rsidP="008E3566">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8097" w:type="dxa"/>
          </w:tcPr>
          <w:p w14:paraId="73BBCBAA" w14:textId="6A8B0A32" w:rsidR="00A76E2D" w:rsidRPr="00A76E2D" w:rsidRDefault="00A76E2D" w:rsidP="007E66DC">
            <w:pPr>
              <w:spacing w:after="0" w:line="240" w:lineRule="auto"/>
              <w:jc w:val="both"/>
              <w:rPr>
                <w:rFonts w:ascii="Times New Roman" w:hAnsi="Times New Roman"/>
                <w:sz w:val="24"/>
                <w:szCs w:val="24"/>
                <w:lang w:val="tt-RU"/>
              </w:rPr>
            </w:pPr>
            <w:r>
              <w:rPr>
                <w:rFonts w:ascii="Times New Roman" w:hAnsi="Times New Roman"/>
                <w:sz w:val="24"/>
                <w:szCs w:val="24"/>
                <w:lang w:val="tt-RU"/>
              </w:rPr>
              <w:t>Водород пероксиды өстәп, реак</w:t>
            </w:r>
            <w:r w:rsidRPr="00A8560C">
              <w:rPr>
                <w:rFonts w:ascii="Times New Roman" w:hAnsi="Times New Roman"/>
                <w:sz w:val="24"/>
                <w:szCs w:val="24"/>
                <w:lang w:val="tt-RU"/>
              </w:rPr>
              <w:t>ц</w:t>
            </w:r>
            <w:r>
              <w:rPr>
                <w:rFonts w:ascii="Times New Roman" w:hAnsi="Times New Roman"/>
                <w:sz w:val="24"/>
                <w:szCs w:val="24"/>
                <w:lang w:val="tt-RU"/>
              </w:rPr>
              <w:t xml:space="preserve">ион катнашманы бераз җылытканда эремәнең төсе </w:t>
            </w:r>
            <w:r w:rsidRPr="00C94A91">
              <w:rPr>
                <w:rFonts w:ascii="Times New Roman" w:hAnsi="Times New Roman"/>
                <w:sz w:val="24"/>
                <w:szCs w:val="24"/>
                <w:lang w:val="tt-RU" w:eastAsia="ru-RU"/>
              </w:rPr>
              <w:t>яшел</w:t>
            </w:r>
            <w:r>
              <w:rPr>
                <w:rFonts w:ascii="Times New Roman" w:hAnsi="Times New Roman"/>
                <w:sz w:val="24"/>
                <w:szCs w:val="24"/>
                <w:lang w:val="tt-RU" w:eastAsia="ru-RU"/>
              </w:rPr>
              <w:t xml:space="preserve">дән </w:t>
            </w:r>
            <w:r w:rsidRPr="00883C54">
              <w:rPr>
                <w:rFonts w:ascii="Times New Roman" w:hAnsi="Times New Roman"/>
                <w:b/>
                <w:bCs/>
                <w:sz w:val="24"/>
                <w:szCs w:val="24"/>
                <w:lang w:val="tt-RU" w:eastAsia="ru-RU"/>
              </w:rPr>
              <w:t>сарыга</w:t>
            </w:r>
            <w:r>
              <w:rPr>
                <w:rFonts w:ascii="Times New Roman" w:hAnsi="Times New Roman"/>
                <w:sz w:val="24"/>
                <w:szCs w:val="24"/>
                <w:lang w:val="tt-RU" w:eastAsia="ru-RU"/>
              </w:rPr>
              <w:t xml:space="preserve"> үзгәрә:</w:t>
            </w:r>
            <w:r>
              <w:rPr>
                <w:rFonts w:ascii="Times New Roman" w:hAnsi="Times New Roman"/>
                <w:sz w:val="24"/>
                <w:szCs w:val="24"/>
                <w:lang w:val="tt-RU"/>
              </w:rPr>
              <w:t xml:space="preserve"> </w:t>
            </w:r>
          </w:p>
          <w:p w14:paraId="76364283" w14:textId="78190AAF" w:rsidR="002D6CDF" w:rsidRPr="00A76E2D" w:rsidRDefault="00A76E2D" w:rsidP="007E66DC">
            <w:pPr>
              <w:spacing w:after="0" w:line="240" w:lineRule="auto"/>
              <w:jc w:val="both"/>
              <w:rPr>
                <w:rFonts w:ascii="Times New Roman" w:hAnsi="Times New Roman"/>
                <w:b/>
                <w:bCs/>
                <w:sz w:val="24"/>
                <w:szCs w:val="24"/>
                <w:vertAlign w:val="superscript"/>
                <w:lang w:val="tt-RU" w:eastAsia="ru-RU"/>
              </w:rPr>
            </w:pPr>
            <w:r w:rsidRPr="00A76E2D">
              <w:rPr>
                <w:rFonts w:ascii="Times New Roman" w:hAnsi="Times New Roman"/>
                <w:sz w:val="24"/>
                <w:szCs w:val="24"/>
                <w:lang w:val="en-US"/>
              </w:rPr>
              <w:t>2[Cr(OH)</w:t>
            </w:r>
            <w:r w:rsidRPr="00A76E2D">
              <w:rPr>
                <w:rFonts w:ascii="Times New Roman" w:hAnsi="Times New Roman"/>
                <w:sz w:val="24"/>
                <w:szCs w:val="24"/>
                <w:vertAlign w:val="subscript"/>
                <w:lang w:val="en-US"/>
              </w:rPr>
              <w:t>6</w:t>
            </w:r>
            <w:r w:rsidRPr="00A76E2D">
              <w:rPr>
                <w:rFonts w:ascii="Times New Roman" w:hAnsi="Times New Roman"/>
                <w:sz w:val="24"/>
                <w:szCs w:val="24"/>
                <w:lang w:val="en-US"/>
              </w:rPr>
              <w:t>]</w:t>
            </w:r>
            <w:r w:rsidRPr="00A76E2D">
              <w:rPr>
                <w:rFonts w:ascii="Times New Roman" w:hAnsi="Times New Roman"/>
                <w:sz w:val="24"/>
                <w:szCs w:val="24"/>
                <w:vertAlign w:val="superscript"/>
                <w:lang w:val="en-US"/>
              </w:rPr>
              <w:t>3-</w:t>
            </w:r>
            <w:r w:rsidRPr="00A76E2D">
              <w:rPr>
                <w:rFonts w:ascii="Times New Roman" w:hAnsi="Times New Roman"/>
                <w:sz w:val="24"/>
                <w:szCs w:val="24"/>
                <w:lang w:val="en-US"/>
              </w:rPr>
              <w:t xml:space="preserve"> + 3H</w:t>
            </w:r>
            <w:r w:rsidRPr="00A76E2D">
              <w:rPr>
                <w:rFonts w:ascii="Times New Roman" w:hAnsi="Times New Roman"/>
                <w:sz w:val="24"/>
                <w:szCs w:val="24"/>
                <w:vertAlign w:val="subscript"/>
                <w:lang w:val="en-US"/>
              </w:rPr>
              <w:t>2</w:t>
            </w:r>
            <w:r w:rsidRPr="00A76E2D">
              <w:rPr>
                <w:rFonts w:ascii="Times New Roman" w:hAnsi="Times New Roman"/>
                <w:sz w:val="24"/>
                <w:szCs w:val="24"/>
                <w:lang w:val="en-US"/>
              </w:rPr>
              <w:t>O</w:t>
            </w:r>
            <w:r w:rsidRPr="00A76E2D">
              <w:rPr>
                <w:rFonts w:ascii="Times New Roman" w:hAnsi="Times New Roman"/>
                <w:sz w:val="24"/>
                <w:szCs w:val="24"/>
                <w:vertAlign w:val="subscript"/>
                <w:lang w:val="en-US"/>
              </w:rPr>
              <w:t>2</w:t>
            </w:r>
            <w:r w:rsidRPr="00A76E2D">
              <w:rPr>
                <w:rFonts w:ascii="Times New Roman" w:hAnsi="Times New Roman"/>
                <w:sz w:val="24"/>
                <w:szCs w:val="24"/>
                <w:lang w:val="en-US"/>
              </w:rPr>
              <w:t xml:space="preserve"> → </w:t>
            </w:r>
            <w:r w:rsidRPr="007E4E05">
              <w:rPr>
                <w:rFonts w:ascii="Times New Roman" w:hAnsi="Times New Roman"/>
                <w:color w:val="FFC000" w:themeColor="accent4"/>
                <w:sz w:val="24"/>
                <w:szCs w:val="24"/>
                <w:lang w:val="en-US"/>
              </w:rPr>
              <w:t>2CrO</w:t>
            </w:r>
            <w:r w:rsidRPr="007E4E05">
              <w:rPr>
                <w:rFonts w:ascii="Times New Roman" w:hAnsi="Times New Roman"/>
                <w:color w:val="FFC000" w:themeColor="accent4"/>
                <w:sz w:val="24"/>
                <w:szCs w:val="24"/>
                <w:vertAlign w:val="subscript"/>
                <w:lang w:val="en-US"/>
              </w:rPr>
              <w:t>4</w:t>
            </w:r>
            <w:r w:rsidRPr="007E4E05">
              <w:rPr>
                <w:rFonts w:ascii="Times New Roman" w:hAnsi="Times New Roman"/>
                <w:color w:val="FFC000" w:themeColor="accent4"/>
                <w:sz w:val="24"/>
                <w:szCs w:val="24"/>
                <w:vertAlign w:val="superscript"/>
                <w:lang w:val="en-US"/>
              </w:rPr>
              <w:t>2-</w:t>
            </w:r>
            <w:r w:rsidRPr="00A76E2D">
              <w:rPr>
                <w:rFonts w:ascii="Times New Roman" w:hAnsi="Times New Roman"/>
                <w:sz w:val="24"/>
                <w:szCs w:val="24"/>
                <w:lang w:val="en-US"/>
              </w:rPr>
              <w:t xml:space="preserve"> + 8H</w:t>
            </w:r>
            <w:r w:rsidRPr="00A76E2D">
              <w:rPr>
                <w:rFonts w:ascii="Times New Roman" w:hAnsi="Times New Roman"/>
                <w:sz w:val="24"/>
                <w:szCs w:val="24"/>
                <w:vertAlign w:val="subscript"/>
                <w:lang w:val="en-US"/>
              </w:rPr>
              <w:t>2</w:t>
            </w:r>
            <w:r w:rsidRPr="00A76E2D">
              <w:rPr>
                <w:rFonts w:ascii="Times New Roman" w:hAnsi="Times New Roman"/>
                <w:sz w:val="24"/>
                <w:szCs w:val="24"/>
                <w:lang w:val="en-US"/>
              </w:rPr>
              <w:t>O + 2OH</w:t>
            </w:r>
            <w:r>
              <w:rPr>
                <w:rFonts w:ascii="Times New Roman" w:hAnsi="Times New Roman"/>
                <w:sz w:val="24"/>
                <w:szCs w:val="24"/>
                <w:vertAlign w:val="superscript"/>
                <w:lang w:val="tt-RU"/>
              </w:rPr>
              <w:t>-</w:t>
            </w:r>
          </w:p>
        </w:tc>
        <w:tc>
          <w:tcPr>
            <w:tcW w:w="703" w:type="dxa"/>
          </w:tcPr>
          <w:p w14:paraId="1AA290A1" w14:textId="77777777" w:rsidR="002D6CDF" w:rsidRPr="00623738" w:rsidRDefault="002D6CDF" w:rsidP="008E3566">
            <w:pPr>
              <w:spacing w:after="0" w:line="240" w:lineRule="auto"/>
              <w:jc w:val="center"/>
              <w:rPr>
                <w:rFonts w:ascii="Times New Roman" w:hAnsi="Times New Roman"/>
                <w:sz w:val="24"/>
                <w:szCs w:val="24"/>
                <w:lang w:val="tt-RU"/>
              </w:rPr>
            </w:pPr>
          </w:p>
        </w:tc>
      </w:tr>
      <w:tr w:rsidR="00A76E2D" w:rsidRPr="00883C54" w14:paraId="4A3087E5" w14:textId="77777777" w:rsidTr="004C07C1">
        <w:tc>
          <w:tcPr>
            <w:tcW w:w="437" w:type="dxa"/>
          </w:tcPr>
          <w:p w14:paraId="5DD4721E" w14:textId="42DA3967" w:rsidR="00A76E2D" w:rsidRDefault="00A76E2D" w:rsidP="008E3566">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8097" w:type="dxa"/>
          </w:tcPr>
          <w:p w14:paraId="4772E145" w14:textId="763BE9F6" w:rsidR="00A76E2D" w:rsidRPr="00883C54" w:rsidRDefault="00883C54" w:rsidP="007E66DC">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Сары төстәге эремәне әчеләндергәндә ул </w:t>
            </w:r>
            <w:r w:rsidRPr="00883C54">
              <w:rPr>
                <w:rFonts w:ascii="Times New Roman" w:hAnsi="Times New Roman"/>
                <w:b/>
                <w:bCs/>
                <w:sz w:val="24"/>
                <w:szCs w:val="24"/>
                <w:lang w:val="tt-RU"/>
              </w:rPr>
              <w:t>кишер-сары төскә</w:t>
            </w:r>
            <w:r>
              <w:rPr>
                <w:rFonts w:ascii="Times New Roman" w:hAnsi="Times New Roman"/>
                <w:sz w:val="24"/>
                <w:szCs w:val="24"/>
                <w:lang w:val="tt-RU"/>
              </w:rPr>
              <w:t xml:space="preserve"> керә:</w:t>
            </w:r>
          </w:p>
          <w:p w14:paraId="3A2AC5BC" w14:textId="66CFA828" w:rsidR="00A76E2D" w:rsidRPr="00A76E2D" w:rsidRDefault="00A76E2D" w:rsidP="007E66DC">
            <w:pPr>
              <w:spacing w:after="0" w:line="240" w:lineRule="auto"/>
              <w:jc w:val="both"/>
              <w:rPr>
                <w:rFonts w:ascii="Times New Roman" w:hAnsi="Times New Roman"/>
                <w:sz w:val="24"/>
                <w:szCs w:val="24"/>
                <w:lang w:val="tt-RU"/>
              </w:rPr>
            </w:pPr>
            <w:r w:rsidRPr="00883C54">
              <w:rPr>
                <w:rFonts w:ascii="Times New Roman" w:hAnsi="Times New Roman"/>
                <w:sz w:val="24"/>
                <w:szCs w:val="24"/>
                <w:lang w:val="tt-RU"/>
              </w:rPr>
              <w:t>2CrO</w:t>
            </w:r>
            <w:r w:rsidRPr="00883C54">
              <w:rPr>
                <w:rFonts w:ascii="Times New Roman" w:hAnsi="Times New Roman"/>
                <w:sz w:val="24"/>
                <w:szCs w:val="24"/>
                <w:vertAlign w:val="subscript"/>
                <w:lang w:val="tt-RU"/>
              </w:rPr>
              <w:t>4</w:t>
            </w:r>
            <w:r w:rsidRPr="00883C54">
              <w:rPr>
                <w:rFonts w:ascii="Times New Roman" w:hAnsi="Times New Roman"/>
                <w:sz w:val="24"/>
                <w:szCs w:val="24"/>
                <w:vertAlign w:val="superscript"/>
                <w:lang w:val="tt-RU"/>
              </w:rPr>
              <w:t>2-</w:t>
            </w:r>
            <w:r w:rsidRPr="00883C54">
              <w:rPr>
                <w:rFonts w:ascii="Times New Roman" w:hAnsi="Times New Roman"/>
                <w:sz w:val="24"/>
                <w:szCs w:val="24"/>
                <w:lang w:val="tt-RU"/>
              </w:rPr>
              <w:t xml:space="preserve"> + 2H</w:t>
            </w:r>
            <w:r w:rsidRPr="00883C54">
              <w:rPr>
                <w:rFonts w:ascii="Times New Roman" w:hAnsi="Times New Roman"/>
                <w:sz w:val="24"/>
                <w:szCs w:val="24"/>
                <w:vertAlign w:val="superscript"/>
                <w:lang w:val="tt-RU"/>
              </w:rPr>
              <w:t>+</w:t>
            </w:r>
            <w:r w:rsidRPr="00883C54">
              <w:rPr>
                <w:rFonts w:ascii="Times New Roman" w:hAnsi="Times New Roman"/>
                <w:sz w:val="24"/>
                <w:szCs w:val="24"/>
                <w:lang w:val="tt-RU"/>
              </w:rPr>
              <w:t xml:space="preserve"> </w:t>
            </w:r>
            <w:r>
              <w:rPr>
                <w:rFonts w:ascii="Times New Roman" w:hAnsi="Times New Roman"/>
                <w:sz w:val="24"/>
                <w:szCs w:val="24"/>
                <w:lang w:val="tt-RU" w:eastAsia="ru-RU"/>
              </w:rPr>
              <w:t xml:space="preserve">↔ </w:t>
            </w:r>
            <w:r w:rsidRPr="007E4E05">
              <w:rPr>
                <w:rFonts w:ascii="Times New Roman" w:hAnsi="Times New Roman"/>
                <w:b/>
                <w:bCs/>
                <w:color w:val="ED7D31" w:themeColor="accent2"/>
                <w:sz w:val="24"/>
                <w:szCs w:val="24"/>
                <w:lang w:val="tt-RU"/>
              </w:rPr>
              <w:t>Cr</w:t>
            </w:r>
            <w:r w:rsidRPr="007E4E05">
              <w:rPr>
                <w:rFonts w:ascii="Times New Roman" w:hAnsi="Times New Roman"/>
                <w:b/>
                <w:bCs/>
                <w:color w:val="ED7D31" w:themeColor="accent2"/>
                <w:sz w:val="24"/>
                <w:szCs w:val="24"/>
                <w:vertAlign w:val="subscript"/>
                <w:lang w:val="tt-RU"/>
              </w:rPr>
              <w:t>2</w:t>
            </w:r>
            <w:r w:rsidRPr="007E4E05">
              <w:rPr>
                <w:rFonts w:ascii="Times New Roman" w:hAnsi="Times New Roman"/>
                <w:b/>
                <w:bCs/>
                <w:color w:val="ED7D31" w:themeColor="accent2"/>
                <w:sz w:val="24"/>
                <w:szCs w:val="24"/>
                <w:lang w:val="tt-RU"/>
              </w:rPr>
              <w:t>O</w:t>
            </w:r>
            <w:r w:rsidRPr="007E4E05">
              <w:rPr>
                <w:rFonts w:ascii="Times New Roman" w:hAnsi="Times New Roman"/>
                <w:b/>
                <w:bCs/>
                <w:color w:val="ED7D31" w:themeColor="accent2"/>
                <w:sz w:val="24"/>
                <w:szCs w:val="24"/>
                <w:vertAlign w:val="subscript"/>
                <w:lang w:val="tt-RU"/>
              </w:rPr>
              <w:t>7</w:t>
            </w:r>
            <w:r w:rsidRPr="007E4E05">
              <w:rPr>
                <w:rFonts w:ascii="Times New Roman" w:hAnsi="Times New Roman"/>
                <w:b/>
                <w:bCs/>
                <w:color w:val="ED7D31" w:themeColor="accent2"/>
                <w:sz w:val="24"/>
                <w:szCs w:val="24"/>
                <w:vertAlign w:val="superscript"/>
                <w:lang w:val="tt-RU"/>
              </w:rPr>
              <w:t>2-</w:t>
            </w:r>
            <w:r w:rsidRPr="00883C54">
              <w:rPr>
                <w:rFonts w:ascii="Times New Roman" w:hAnsi="Times New Roman"/>
                <w:sz w:val="24"/>
                <w:szCs w:val="24"/>
                <w:lang w:val="tt-RU"/>
              </w:rPr>
              <w:t xml:space="preserve"> + Н</w:t>
            </w:r>
            <w:r w:rsidRPr="00883C54">
              <w:rPr>
                <w:rFonts w:ascii="Times New Roman" w:hAnsi="Times New Roman"/>
                <w:sz w:val="24"/>
                <w:szCs w:val="24"/>
                <w:vertAlign w:val="subscript"/>
                <w:lang w:val="tt-RU"/>
              </w:rPr>
              <w:t>2</w:t>
            </w:r>
            <w:r w:rsidRPr="00883C54">
              <w:rPr>
                <w:rFonts w:ascii="Times New Roman" w:hAnsi="Times New Roman"/>
                <w:sz w:val="24"/>
                <w:szCs w:val="24"/>
                <w:lang w:val="tt-RU"/>
              </w:rPr>
              <w:t>О</w:t>
            </w:r>
          </w:p>
        </w:tc>
        <w:tc>
          <w:tcPr>
            <w:tcW w:w="703" w:type="dxa"/>
          </w:tcPr>
          <w:p w14:paraId="15F09929" w14:textId="77777777" w:rsidR="00A76E2D" w:rsidRPr="00623738" w:rsidRDefault="00A76E2D" w:rsidP="008E3566">
            <w:pPr>
              <w:spacing w:after="0" w:line="240" w:lineRule="auto"/>
              <w:jc w:val="center"/>
              <w:rPr>
                <w:rFonts w:ascii="Times New Roman" w:hAnsi="Times New Roman"/>
                <w:sz w:val="24"/>
                <w:szCs w:val="24"/>
                <w:lang w:val="tt-RU"/>
              </w:rPr>
            </w:pPr>
          </w:p>
        </w:tc>
      </w:tr>
      <w:tr w:rsidR="000040BB" w:rsidRPr="00623738" w14:paraId="470C69A1" w14:textId="77777777" w:rsidTr="004C07C1">
        <w:tc>
          <w:tcPr>
            <w:tcW w:w="8534" w:type="dxa"/>
            <w:gridSpan w:val="2"/>
          </w:tcPr>
          <w:p w14:paraId="10BB1692" w14:textId="77777777" w:rsidR="000040BB" w:rsidRPr="00623738" w:rsidRDefault="000040BB" w:rsidP="008E3566">
            <w:pPr>
              <w:pStyle w:val="a4"/>
              <w:autoSpaceDE w:val="0"/>
              <w:autoSpaceDN w:val="0"/>
              <w:adjustRightInd w:val="0"/>
              <w:spacing w:after="0" w:line="240" w:lineRule="auto"/>
              <w:ind w:left="0"/>
              <w:jc w:val="both"/>
              <w:rPr>
                <w:rFonts w:ascii="Times New Roman" w:hAnsi="Times New Roman"/>
                <w:sz w:val="24"/>
                <w:szCs w:val="24"/>
                <w:lang w:val="tt-RU"/>
              </w:rPr>
            </w:pPr>
            <w:r w:rsidRPr="00623738">
              <w:rPr>
                <w:rFonts w:ascii="Times New Roman" w:hAnsi="Times New Roman"/>
                <w:sz w:val="24"/>
                <w:szCs w:val="24"/>
                <w:lang w:val="tt-RU"/>
              </w:rPr>
              <w:t>Җавапның барлык элементлары да дөрес язылмаган</w:t>
            </w:r>
          </w:p>
        </w:tc>
        <w:tc>
          <w:tcPr>
            <w:tcW w:w="703" w:type="dxa"/>
          </w:tcPr>
          <w:p w14:paraId="745DA193" w14:textId="77777777" w:rsidR="000040BB" w:rsidRPr="00623738" w:rsidRDefault="000040BB" w:rsidP="008E3566">
            <w:pPr>
              <w:pStyle w:val="a4"/>
              <w:autoSpaceDE w:val="0"/>
              <w:autoSpaceDN w:val="0"/>
              <w:adjustRightInd w:val="0"/>
              <w:spacing w:after="0" w:line="240" w:lineRule="auto"/>
              <w:ind w:left="0"/>
              <w:jc w:val="center"/>
              <w:rPr>
                <w:rFonts w:ascii="Times New Roman" w:hAnsi="Times New Roman"/>
                <w:sz w:val="24"/>
                <w:szCs w:val="24"/>
                <w:lang w:val="tt-RU"/>
              </w:rPr>
            </w:pPr>
            <w:r w:rsidRPr="00623738">
              <w:rPr>
                <w:rFonts w:ascii="Times New Roman" w:hAnsi="Times New Roman"/>
                <w:sz w:val="24"/>
                <w:szCs w:val="24"/>
                <w:lang w:val="tt-RU"/>
              </w:rPr>
              <w:t>0</w:t>
            </w:r>
          </w:p>
        </w:tc>
      </w:tr>
      <w:tr w:rsidR="000040BB" w:rsidRPr="008E3566" w14:paraId="5BBB8B85" w14:textId="77777777" w:rsidTr="004C07C1">
        <w:tc>
          <w:tcPr>
            <w:tcW w:w="8534" w:type="dxa"/>
            <w:gridSpan w:val="2"/>
          </w:tcPr>
          <w:p w14:paraId="423D2E9D" w14:textId="77777777" w:rsidR="000040BB" w:rsidRPr="00623738" w:rsidRDefault="000040BB" w:rsidP="008E3566">
            <w:pPr>
              <w:pStyle w:val="a4"/>
              <w:autoSpaceDE w:val="0"/>
              <w:autoSpaceDN w:val="0"/>
              <w:adjustRightInd w:val="0"/>
              <w:spacing w:after="0" w:line="240" w:lineRule="auto"/>
              <w:ind w:left="0"/>
              <w:jc w:val="both"/>
              <w:rPr>
                <w:rFonts w:ascii="Times New Roman" w:hAnsi="Times New Roman"/>
                <w:sz w:val="24"/>
                <w:szCs w:val="24"/>
                <w:lang w:val="tt-RU"/>
              </w:rPr>
            </w:pPr>
            <w:r w:rsidRPr="00623738">
              <w:rPr>
                <w:rFonts w:ascii="Times New Roman" w:hAnsi="Times New Roman"/>
                <w:sz w:val="24"/>
                <w:szCs w:val="24"/>
                <w:lang w:val="tt-RU"/>
              </w:rPr>
              <w:t>Максималь балл</w:t>
            </w:r>
          </w:p>
        </w:tc>
        <w:tc>
          <w:tcPr>
            <w:tcW w:w="703" w:type="dxa"/>
          </w:tcPr>
          <w:p w14:paraId="403210CE" w14:textId="77777777" w:rsidR="000040BB" w:rsidRPr="008E3566" w:rsidRDefault="000040BB" w:rsidP="008E3566">
            <w:pPr>
              <w:pStyle w:val="a4"/>
              <w:autoSpaceDE w:val="0"/>
              <w:autoSpaceDN w:val="0"/>
              <w:adjustRightInd w:val="0"/>
              <w:spacing w:after="0" w:line="240" w:lineRule="auto"/>
              <w:ind w:left="0"/>
              <w:jc w:val="center"/>
              <w:rPr>
                <w:rFonts w:ascii="Times New Roman" w:hAnsi="Times New Roman"/>
                <w:sz w:val="24"/>
                <w:szCs w:val="24"/>
                <w:lang w:val="tt-RU"/>
              </w:rPr>
            </w:pPr>
            <w:r w:rsidRPr="00623738">
              <w:rPr>
                <w:rFonts w:ascii="Times New Roman" w:hAnsi="Times New Roman"/>
                <w:sz w:val="24"/>
                <w:szCs w:val="24"/>
                <w:lang w:val="tt-RU"/>
              </w:rPr>
              <w:t>20</w:t>
            </w:r>
          </w:p>
        </w:tc>
      </w:tr>
    </w:tbl>
    <w:p w14:paraId="44E4619B" w14:textId="77777777" w:rsidR="00F33588" w:rsidRPr="008E3566" w:rsidRDefault="00F33588" w:rsidP="008E3566">
      <w:pPr>
        <w:spacing w:after="0" w:line="240" w:lineRule="auto"/>
        <w:jc w:val="both"/>
        <w:rPr>
          <w:rFonts w:ascii="Times New Roman" w:hAnsi="Times New Roman"/>
          <w:sz w:val="24"/>
          <w:szCs w:val="24"/>
          <w:lang w:val="tt-RU"/>
        </w:rPr>
      </w:pPr>
    </w:p>
    <w:p w14:paraId="08814D8E" w14:textId="77777777" w:rsidR="00F33588" w:rsidRPr="00952BDE" w:rsidRDefault="00F33588" w:rsidP="007F2C27">
      <w:pPr>
        <w:spacing w:after="0"/>
        <w:jc w:val="both"/>
        <w:rPr>
          <w:rFonts w:ascii="Times New Roman" w:hAnsi="Times New Roman"/>
          <w:sz w:val="28"/>
          <w:szCs w:val="28"/>
          <w:lang w:val="tt-RU"/>
        </w:rPr>
      </w:pPr>
    </w:p>
    <w:p w14:paraId="6388F6AF" w14:textId="77777777" w:rsidR="007756E5" w:rsidRPr="007756E5" w:rsidRDefault="007756E5" w:rsidP="001324F5">
      <w:pPr>
        <w:autoSpaceDE w:val="0"/>
        <w:autoSpaceDN w:val="0"/>
        <w:adjustRightInd w:val="0"/>
        <w:spacing w:after="0"/>
        <w:jc w:val="both"/>
        <w:rPr>
          <w:sz w:val="28"/>
          <w:szCs w:val="28"/>
          <w:lang w:val="tt-RU"/>
        </w:rPr>
      </w:pPr>
    </w:p>
    <w:sectPr w:rsidR="007756E5" w:rsidRPr="007756E5">
      <w:foot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A324A" w14:textId="77777777" w:rsidR="00F97DAE" w:rsidRDefault="00F97DAE" w:rsidP="00CD480B">
      <w:pPr>
        <w:spacing w:after="0" w:line="240" w:lineRule="auto"/>
      </w:pPr>
      <w:r>
        <w:separator/>
      </w:r>
    </w:p>
  </w:endnote>
  <w:endnote w:type="continuationSeparator" w:id="0">
    <w:p w14:paraId="656939EB" w14:textId="77777777" w:rsidR="00F97DAE" w:rsidRDefault="00F97DAE" w:rsidP="00CD4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581121"/>
      <w:docPartObj>
        <w:docPartGallery w:val="Page Numbers (Bottom of Page)"/>
        <w:docPartUnique/>
      </w:docPartObj>
    </w:sdtPr>
    <w:sdtEndPr/>
    <w:sdtContent>
      <w:p w14:paraId="0A36AF3A" w14:textId="1D91E586" w:rsidR="004B58B3" w:rsidRDefault="004B58B3">
        <w:pPr>
          <w:pStyle w:val="a7"/>
          <w:jc w:val="right"/>
        </w:pPr>
        <w:r>
          <w:fldChar w:fldCharType="begin"/>
        </w:r>
        <w:r>
          <w:instrText>PAGE   \* MERGEFORMAT</w:instrText>
        </w:r>
        <w:r>
          <w:fldChar w:fldCharType="separate"/>
        </w:r>
        <w:r w:rsidR="00F52A2B">
          <w:rPr>
            <w:noProof/>
          </w:rPr>
          <w:t>4</w:t>
        </w:r>
        <w:r>
          <w:fldChar w:fldCharType="end"/>
        </w:r>
      </w:p>
    </w:sdtContent>
  </w:sdt>
  <w:p w14:paraId="6EECE82F" w14:textId="77777777" w:rsidR="004B58B3" w:rsidRDefault="004B58B3">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6FAE3" w14:textId="77777777" w:rsidR="00F97DAE" w:rsidRDefault="00F97DAE" w:rsidP="00CD480B">
      <w:pPr>
        <w:spacing w:after="0" w:line="240" w:lineRule="auto"/>
      </w:pPr>
      <w:r>
        <w:separator/>
      </w:r>
    </w:p>
  </w:footnote>
  <w:footnote w:type="continuationSeparator" w:id="0">
    <w:p w14:paraId="43A6BBB1" w14:textId="77777777" w:rsidR="00F97DAE" w:rsidRDefault="00F97DAE" w:rsidP="00CD48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392164B7"/>
    <w:multiLevelType w:val="hybridMultilevel"/>
    <w:tmpl w:val="B82012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4515014B"/>
    <w:multiLevelType w:val="hybridMultilevel"/>
    <w:tmpl w:val="089A48E0"/>
    <w:lvl w:ilvl="0" w:tplc="D7C407A0">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596"/>
    <w:rsid w:val="000040BB"/>
    <w:rsid w:val="000103E5"/>
    <w:rsid w:val="000261F0"/>
    <w:rsid w:val="00030507"/>
    <w:rsid w:val="000424D5"/>
    <w:rsid w:val="000425C1"/>
    <w:rsid w:val="000556B1"/>
    <w:rsid w:val="00061BEF"/>
    <w:rsid w:val="0007315B"/>
    <w:rsid w:val="000856EA"/>
    <w:rsid w:val="00090479"/>
    <w:rsid w:val="00091DF8"/>
    <w:rsid w:val="00096D52"/>
    <w:rsid w:val="000B2052"/>
    <w:rsid w:val="000C7A1D"/>
    <w:rsid w:val="000F54EA"/>
    <w:rsid w:val="000F5DD9"/>
    <w:rsid w:val="000F7D60"/>
    <w:rsid w:val="00116B50"/>
    <w:rsid w:val="001259C2"/>
    <w:rsid w:val="00130E8B"/>
    <w:rsid w:val="001324F5"/>
    <w:rsid w:val="001478FF"/>
    <w:rsid w:val="001548B5"/>
    <w:rsid w:val="00160C5F"/>
    <w:rsid w:val="0016110D"/>
    <w:rsid w:val="001635F3"/>
    <w:rsid w:val="00177DBD"/>
    <w:rsid w:val="001C09E0"/>
    <w:rsid w:val="001D388E"/>
    <w:rsid w:val="00221AB0"/>
    <w:rsid w:val="00222FB5"/>
    <w:rsid w:val="00232171"/>
    <w:rsid w:val="00241D44"/>
    <w:rsid w:val="0025533B"/>
    <w:rsid w:val="002608B6"/>
    <w:rsid w:val="002907C7"/>
    <w:rsid w:val="00292F25"/>
    <w:rsid w:val="00293149"/>
    <w:rsid w:val="002B127C"/>
    <w:rsid w:val="002B5D97"/>
    <w:rsid w:val="002D6CDF"/>
    <w:rsid w:val="002E41D1"/>
    <w:rsid w:val="002E5224"/>
    <w:rsid w:val="002E7C8E"/>
    <w:rsid w:val="003118FD"/>
    <w:rsid w:val="003248FB"/>
    <w:rsid w:val="003316AD"/>
    <w:rsid w:val="00335951"/>
    <w:rsid w:val="00343DB1"/>
    <w:rsid w:val="003454EC"/>
    <w:rsid w:val="00363BC1"/>
    <w:rsid w:val="0038221A"/>
    <w:rsid w:val="00392B17"/>
    <w:rsid w:val="003937DF"/>
    <w:rsid w:val="003A2D61"/>
    <w:rsid w:val="003A35C7"/>
    <w:rsid w:val="003A6931"/>
    <w:rsid w:val="003B4CF7"/>
    <w:rsid w:val="003B724B"/>
    <w:rsid w:val="003C4F82"/>
    <w:rsid w:val="003D7992"/>
    <w:rsid w:val="003E266D"/>
    <w:rsid w:val="00401A5E"/>
    <w:rsid w:val="0041268D"/>
    <w:rsid w:val="00421E14"/>
    <w:rsid w:val="00431878"/>
    <w:rsid w:val="0043275F"/>
    <w:rsid w:val="00433E64"/>
    <w:rsid w:val="0044614F"/>
    <w:rsid w:val="00453410"/>
    <w:rsid w:val="00476EF1"/>
    <w:rsid w:val="00483D94"/>
    <w:rsid w:val="0048579C"/>
    <w:rsid w:val="004A662F"/>
    <w:rsid w:val="004B58B3"/>
    <w:rsid w:val="004B5A13"/>
    <w:rsid w:val="004C07C1"/>
    <w:rsid w:val="004C2218"/>
    <w:rsid w:val="004C4C63"/>
    <w:rsid w:val="004C6169"/>
    <w:rsid w:val="004D2B68"/>
    <w:rsid w:val="004D6038"/>
    <w:rsid w:val="004E6391"/>
    <w:rsid w:val="004F2E31"/>
    <w:rsid w:val="005013CD"/>
    <w:rsid w:val="005075F3"/>
    <w:rsid w:val="0052709D"/>
    <w:rsid w:val="00531831"/>
    <w:rsid w:val="0056500E"/>
    <w:rsid w:val="005803B5"/>
    <w:rsid w:val="00587426"/>
    <w:rsid w:val="00596866"/>
    <w:rsid w:val="005A0E12"/>
    <w:rsid w:val="005A4CC9"/>
    <w:rsid w:val="005B5B30"/>
    <w:rsid w:val="005D0B1B"/>
    <w:rsid w:val="005E3706"/>
    <w:rsid w:val="005E381B"/>
    <w:rsid w:val="0060525D"/>
    <w:rsid w:val="00614BAB"/>
    <w:rsid w:val="006175C2"/>
    <w:rsid w:val="00623738"/>
    <w:rsid w:val="006263C0"/>
    <w:rsid w:val="00644651"/>
    <w:rsid w:val="006454BC"/>
    <w:rsid w:val="00655046"/>
    <w:rsid w:val="00661A71"/>
    <w:rsid w:val="00667588"/>
    <w:rsid w:val="00671746"/>
    <w:rsid w:val="00671AAD"/>
    <w:rsid w:val="00683950"/>
    <w:rsid w:val="00687000"/>
    <w:rsid w:val="00697744"/>
    <w:rsid w:val="006A1781"/>
    <w:rsid w:val="006A34DE"/>
    <w:rsid w:val="006A4F3E"/>
    <w:rsid w:val="006B03BD"/>
    <w:rsid w:val="006B3263"/>
    <w:rsid w:val="006D0FB6"/>
    <w:rsid w:val="006D1296"/>
    <w:rsid w:val="006D7140"/>
    <w:rsid w:val="006D7F45"/>
    <w:rsid w:val="006E58E8"/>
    <w:rsid w:val="006F4E81"/>
    <w:rsid w:val="006F5596"/>
    <w:rsid w:val="006F78BB"/>
    <w:rsid w:val="0073129E"/>
    <w:rsid w:val="0076298D"/>
    <w:rsid w:val="00766AF4"/>
    <w:rsid w:val="007756E5"/>
    <w:rsid w:val="007A2103"/>
    <w:rsid w:val="007B11E2"/>
    <w:rsid w:val="007B1C9B"/>
    <w:rsid w:val="007B2F85"/>
    <w:rsid w:val="007B5989"/>
    <w:rsid w:val="007C754F"/>
    <w:rsid w:val="007E4E05"/>
    <w:rsid w:val="007E66DC"/>
    <w:rsid w:val="007E7BD9"/>
    <w:rsid w:val="007F0B90"/>
    <w:rsid w:val="007F2C27"/>
    <w:rsid w:val="00802388"/>
    <w:rsid w:val="00816BA5"/>
    <w:rsid w:val="00817E86"/>
    <w:rsid w:val="00821954"/>
    <w:rsid w:val="00830A97"/>
    <w:rsid w:val="0083298E"/>
    <w:rsid w:val="0084641C"/>
    <w:rsid w:val="00863E78"/>
    <w:rsid w:val="00883C54"/>
    <w:rsid w:val="00892ED2"/>
    <w:rsid w:val="008A0505"/>
    <w:rsid w:val="008A297D"/>
    <w:rsid w:val="008A540F"/>
    <w:rsid w:val="008A7D33"/>
    <w:rsid w:val="008D08C2"/>
    <w:rsid w:val="008E3566"/>
    <w:rsid w:val="009028E3"/>
    <w:rsid w:val="00921896"/>
    <w:rsid w:val="00925110"/>
    <w:rsid w:val="00930C4A"/>
    <w:rsid w:val="00932D8F"/>
    <w:rsid w:val="00935FFB"/>
    <w:rsid w:val="00941296"/>
    <w:rsid w:val="00941A12"/>
    <w:rsid w:val="00941AC0"/>
    <w:rsid w:val="0096648B"/>
    <w:rsid w:val="00977A55"/>
    <w:rsid w:val="00997B36"/>
    <w:rsid w:val="009A01DB"/>
    <w:rsid w:val="009A3147"/>
    <w:rsid w:val="009A7D43"/>
    <w:rsid w:val="009B34A9"/>
    <w:rsid w:val="009C6E86"/>
    <w:rsid w:val="009D5F41"/>
    <w:rsid w:val="009D5FF8"/>
    <w:rsid w:val="009E3DAA"/>
    <w:rsid w:val="009F064F"/>
    <w:rsid w:val="009F4177"/>
    <w:rsid w:val="009F7EDF"/>
    <w:rsid w:val="00A04D0C"/>
    <w:rsid w:val="00A15201"/>
    <w:rsid w:val="00A1748A"/>
    <w:rsid w:val="00A26FCD"/>
    <w:rsid w:val="00A43758"/>
    <w:rsid w:val="00A44925"/>
    <w:rsid w:val="00A449FF"/>
    <w:rsid w:val="00A547D5"/>
    <w:rsid w:val="00A64BD6"/>
    <w:rsid w:val="00A64FD4"/>
    <w:rsid w:val="00A73B1F"/>
    <w:rsid w:val="00A76E2D"/>
    <w:rsid w:val="00A85361"/>
    <w:rsid w:val="00AA42F9"/>
    <w:rsid w:val="00AB780D"/>
    <w:rsid w:val="00AD64EF"/>
    <w:rsid w:val="00AE259F"/>
    <w:rsid w:val="00AF22A1"/>
    <w:rsid w:val="00AF344E"/>
    <w:rsid w:val="00AF5728"/>
    <w:rsid w:val="00B172CB"/>
    <w:rsid w:val="00B239D4"/>
    <w:rsid w:val="00B34471"/>
    <w:rsid w:val="00B41DDD"/>
    <w:rsid w:val="00B42FBE"/>
    <w:rsid w:val="00B54CBC"/>
    <w:rsid w:val="00B5663D"/>
    <w:rsid w:val="00B57F61"/>
    <w:rsid w:val="00B6124E"/>
    <w:rsid w:val="00B722F9"/>
    <w:rsid w:val="00B84B71"/>
    <w:rsid w:val="00B9685E"/>
    <w:rsid w:val="00BA5B0F"/>
    <w:rsid w:val="00BA5C6A"/>
    <w:rsid w:val="00BB3948"/>
    <w:rsid w:val="00BC5B67"/>
    <w:rsid w:val="00BD0CA4"/>
    <w:rsid w:val="00BD1816"/>
    <w:rsid w:val="00BD73FA"/>
    <w:rsid w:val="00BE3C9B"/>
    <w:rsid w:val="00BF0258"/>
    <w:rsid w:val="00C01C31"/>
    <w:rsid w:val="00C156D8"/>
    <w:rsid w:val="00C228B6"/>
    <w:rsid w:val="00C32052"/>
    <w:rsid w:val="00C32EC5"/>
    <w:rsid w:val="00C46476"/>
    <w:rsid w:val="00C469B4"/>
    <w:rsid w:val="00C4783A"/>
    <w:rsid w:val="00C5063E"/>
    <w:rsid w:val="00C609D0"/>
    <w:rsid w:val="00C627BA"/>
    <w:rsid w:val="00C662F4"/>
    <w:rsid w:val="00C770CD"/>
    <w:rsid w:val="00C824CB"/>
    <w:rsid w:val="00C84785"/>
    <w:rsid w:val="00C92357"/>
    <w:rsid w:val="00C9432A"/>
    <w:rsid w:val="00C94A91"/>
    <w:rsid w:val="00C94CB9"/>
    <w:rsid w:val="00CA2CAE"/>
    <w:rsid w:val="00CA3A98"/>
    <w:rsid w:val="00CB34C9"/>
    <w:rsid w:val="00CD480B"/>
    <w:rsid w:val="00CF6ACE"/>
    <w:rsid w:val="00D05575"/>
    <w:rsid w:val="00D16E35"/>
    <w:rsid w:val="00D21BA2"/>
    <w:rsid w:val="00D251F0"/>
    <w:rsid w:val="00D30718"/>
    <w:rsid w:val="00D40A06"/>
    <w:rsid w:val="00D41531"/>
    <w:rsid w:val="00D6265E"/>
    <w:rsid w:val="00D63D39"/>
    <w:rsid w:val="00D74132"/>
    <w:rsid w:val="00D94F7C"/>
    <w:rsid w:val="00D9579E"/>
    <w:rsid w:val="00DC58D9"/>
    <w:rsid w:val="00DD2479"/>
    <w:rsid w:val="00DD4C25"/>
    <w:rsid w:val="00E03255"/>
    <w:rsid w:val="00E2728C"/>
    <w:rsid w:val="00E31D36"/>
    <w:rsid w:val="00E37335"/>
    <w:rsid w:val="00E422FF"/>
    <w:rsid w:val="00E44D17"/>
    <w:rsid w:val="00E450EA"/>
    <w:rsid w:val="00E50947"/>
    <w:rsid w:val="00E64B1B"/>
    <w:rsid w:val="00E65195"/>
    <w:rsid w:val="00E75D59"/>
    <w:rsid w:val="00E9387E"/>
    <w:rsid w:val="00EA2487"/>
    <w:rsid w:val="00EA300D"/>
    <w:rsid w:val="00EB0F6F"/>
    <w:rsid w:val="00EB1E23"/>
    <w:rsid w:val="00EB5876"/>
    <w:rsid w:val="00EC5D1D"/>
    <w:rsid w:val="00F2095C"/>
    <w:rsid w:val="00F33588"/>
    <w:rsid w:val="00F339C8"/>
    <w:rsid w:val="00F52A2B"/>
    <w:rsid w:val="00F53E9C"/>
    <w:rsid w:val="00F603DD"/>
    <w:rsid w:val="00F642B3"/>
    <w:rsid w:val="00F658DC"/>
    <w:rsid w:val="00F86CDB"/>
    <w:rsid w:val="00F97DAE"/>
    <w:rsid w:val="00FA483D"/>
    <w:rsid w:val="00FA7A70"/>
    <w:rsid w:val="00FB0CD1"/>
    <w:rsid w:val="00FB5E6C"/>
    <w:rsid w:val="00FB6D88"/>
    <w:rsid w:val="00FD36C2"/>
    <w:rsid w:val="00FD5C0D"/>
    <w:rsid w:val="00FD7D96"/>
    <w:rsid w:val="00FE255A"/>
    <w:rsid w:val="00FE578A"/>
    <w:rsid w:val="00FF0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7E5DAF3D"/>
  <w15:chartTrackingRefBased/>
  <w15:docId w15:val="{78F6DAED-74B3-4F76-970E-6B6F92FF4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85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4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uiPriority w:val="99"/>
    <w:rsid w:val="001635F3"/>
    <w:rPr>
      <w:rFonts w:ascii="Times New Roman" w:hAnsi="Times New Roman" w:cs="Times New Roman"/>
      <w:b/>
      <w:bCs/>
      <w:i/>
      <w:iCs/>
      <w:shd w:val="clear" w:color="auto" w:fill="FFFFFF"/>
      <w:lang w:eastAsia="ru-RU"/>
    </w:rPr>
  </w:style>
  <w:style w:type="character" w:customStyle="1" w:styleId="2">
    <w:name w:val="Основной текст (2)_"/>
    <w:basedOn w:val="a0"/>
    <w:link w:val="20"/>
    <w:uiPriority w:val="99"/>
    <w:rsid w:val="001635F3"/>
    <w:rPr>
      <w:rFonts w:ascii="Times New Roman" w:hAnsi="Times New Roman" w:cs="Times New Roman"/>
      <w:shd w:val="clear" w:color="auto" w:fill="FFFFFF"/>
    </w:rPr>
  </w:style>
  <w:style w:type="character" w:customStyle="1" w:styleId="211pt">
    <w:name w:val="Основной текст (2) + 11 pt"/>
    <w:basedOn w:val="2"/>
    <w:uiPriority w:val="99"/>
    <w:rsid w:val="001635F3"/>
    <w:rPr>
      <w:rFonts w:ascii="Times New Roman" w:hAnsi="Times New Roman" w:cs="Times New Roman"/>
      <w:sz w:val="22"/>
      <w:szCs w:val="22"/>
      <w:shd w:val="clear" w:color="auto" w:fill="FFFFFF"/>
    </w:rPr>
  </w:style>
  <w:style w:type="paragraph" w:customStyle="1" w:styleId="30">
    <w:name w:val="Основной текст (3)"/>
    <w:basedOn w:val="a"/>
    <w:link w:val="3"/>
    <w:uiPriority w:val="99"/>
    <w:rsid w:val="001635F3"/>
    <w:pPr>
      <w:shd w:val="clear" w:color="auto" w:fill="FFFFFF"/>
      <w:spacing w:after="0" w:line="266" w:lineRule="exact"/>
    </w:pPr>
    <w:rPr>
      <w:rFonts w:ascii="Times New Roman" w:eastAsiaTheme="minorHAnsi" w:hAnsi="Times New Roman"/>
      <w:b/>
      <w:bCs/>
      <w:i/>
      <w:iCs/>
      <w:lang w:eastAsia="ru-RU"/>
    </w:rPr>
  </w:style>
  <w:style w:type="paragraph" w:customStyle="1" w:styleId="20">
    <w:name w:val="Основной текст (2)"/>
    <w:basedOn w:val="a"/>
    <w:link w:val="2"/>
    <w:uiPriority w:val="99"/>
    <w:rsid w:val="001635F3"/>
    <w:pPr>
      <w:shd w:val="clear" w:color="auto" w:fill="FFFFFF"/>
      <w:spacing w:after="0" w:line="317" w:lineRule="exact"/>
    </w:pPr>
    <w:rPr>
      <w:rFonts w:ascii="Times New Roman" w:eastAsiaTheme="minorHAnsi" w:hAnsi="Times New Roman"/>
    </w:rPr>
  </w:style>
  <w:style w:type="paragraph" w:styleId="a4">
    <w:name w:val="List Paragraph"/>
    <w:basedOn w:val="a"/>
    <w:qFormat/>
    <w:rsid w:val="001635F3"/>
    <w:pPr>
      <w:ind w:left="720"/>
      <w:contextualSpacing/>
    </w:pPr>
  </w:style>
  <w:style w:type="paragraph" w:styleId="a5">
    <w:name w:val="header"/>
    <w:basedOn w:val="a"/>
    <w:link w:val="a6"/>
    <w:uiPriority w:val="99"/>
    <w:unhideWhenUsed/>
    <w:rsid w:val="00CD48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D480B"/>
    <w:rPr>
      <w:rFonts w:ascii="Calibri" w:eastAsia="Calibri" w:hAnsi="Calibri" w:cs="Times New Roman"/>
    </w:rPr>
  </w:style>
  <w:style w:type="paragraph" w:styleId="a7">
    <w:name w:val="footer"/>
    <w:basedOn w:val="a"/>
    <w:link w:val="a8"/>
    <w:uiPriority w:val="99"/>
    <w:unhideWhenUsed/>
    <w:rsid w:val="00CD48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D480B"/>
    <w:rPr>
      <w:rFonts w:ascii="Calibri" w:eastAsia="Calibri" w:hAnsi="Calibri" w:cs="Times New Roman"/>
    </w:rPr>
  </w:style>
  <w:style w:type="character" w:customStyle="1" w:styleId="apple-converted-space">
    <w:name w:val="apple-converted-space"/>
    <w:basedOn w:val="a0"/>
    <w:rsid w:val="00EC5D1D"/>
  </w:style>
  <w:style w:type="character" w:styleId="a9">
    <w:name w:val="Hyperlink"/>
    <w:basedOn w:val="a0"/>
    <w:uiPriority w:val="99"/>
    <w:unhideWhenUsed/>
    <w:rsid w:val="00F603DD"/>
    <w:rPr>
      <w:color w:val="0563C1" w:themeColor="hyperlink"/>
      <w:u w:val="single"/>
    </w:rPr>
  </w:style>
  <w:style w:type="character" w:customStyle="1" w:styleId="UnresolvedMention">
    <w:name w:val="Unresolved Mention"/>
    <w:basedOn w:val="a0"/>
    <w:uiPriority w:val="99"/>
    <w:semiHidden/>
    <w:unhideWhenUsed/>
    <w:rsid w:val="00F603DD"/>
    <w:rPr>
      <w:color w:val="605E5C"/>
      <w:shd w:val="clear" w:color="auto" w:fill="E1DFDD"/>
    </w:rPr>
  </w:style>
  <w:style w:type="character" w:styleId="aa">
    <w:name w:val="FollowedHyperlink"/>
    <w:basedOn w:val="a0"/>
    <w:uiPriority w:val="99"/>
    <w:semiHidden/>
    <w:unhideWhenUsed/>
    <w:rsid w:val="0041268D"/>
    <w:rPr>
      <w:color w:val="954F72" w:themeColor="followedHyperlink"/>
      <w:u w:val="single"/>
    </w:rPr>
  </w:style>
  <w:style w:type="paragraph" w:styleId="ab">
    <w:name w:val="Body Text"/>
    <w:aliases w:val="Основной текст Знак1 Знак,Основной текст Знак Знак Знак,Основной текст Знак1 Знак Знак Знак1,Основной текст Знак Знак Знак Знак Знак1,Основной текст Знак Знак1 Знак1,Основной текст Знак1,Основной текст Знак Знак"/>
    <w:next w:val="a"/>
    <w:link w:val="21"/>
    <w:rsid w:val="009C6E86"/>
    <w:pPr>
      <w:spacing w:after="0" w:line="264" w:lineRule="auto"/>
      <w:ind w:firstLine="567"/>
      <w:jc w:val="both"/>
    </w:pPr>
    <w:rPr>
      <w:rFonts w:ascii="Times New Roman" w:eastAsia="Times New Roman" w:hAnsi="Times New Roman" w:cs="Times New Roman"/>
      <w:sz w:val="26"/>
      <w:szCs w:val="26"/>
      <w:lang w:eastAsia="ru-RU"/>
    </w:rPr>
  </w:style>
  <w:style w:type="character" w:customStyle="1" w:styleId="ac">
    <w:name w:val="Основной текст Знак"/>
    <w:basedOn w:val="a0"/>
    <w:uiPriority w:val="99"/>
    <w:semiHidden/>
    <w:rsid w:val="009C6E86"/>
    <w:rPr>
      <w:rFonts w:ascii="Calibri" w:eastAsia="Calibri" w:hAnsi="Calibri" w:cs="Times New Roman"/>
    </w:rPr>
  </w:style>
  <w:style w:type="paragraph" w:customStyle="1" w:styleId="ad">
    <w:name w:val="Формула"/>
    <w:basedOn w:val="ab"/>
    <w:next w:val="ab"/>
    <w:link w:val="1"/>
    <w:rsid w:val="009C6E86"/>
    <w:pPr>
      <w:spacing w:before="60" w:after="60" w:line="240" w:lineRule="auto"/>
      <w:ind w:firstLine="0"/>
      <w:jc w:val="right"/>
    </w:pPr>
  </w:style>
  <w:style w:type="character" w:customStyle="1" w:styleId="21">
    <w:name w:val="Основной текст Знак2"/>
    <w:aliases w:val="Основной текст Знак1 Знак Знак,Основной текст Знак Знак Знак Знак,Основной текст Знак1 Знак Знак Знак1 Знак,Основной текст Знак Знак Знак Знак Знак1 Знак,Основной текст Знак Знак1 Знак1 Знак,Основной текст Знак1 Знак1"/>
    <w:basedOn w:val="a0"/>
    <w:link w:val="ab"/>
    <w:rsid w:val="009C6E86"/>
    <w:rPr>
      <w:rFonts w:ascii="Times New Roman" w:eastAsia="Times New Roman" w:hAnsi="Times New Roman" w:cs="Times New Roman"/>
      <w:sz w:val="26"/>
      <w:szCs w:val="26"/>
      <w:lang w:eastAsia="ru-RU"/>
    </w:rPr>
  </w:style>
  <w:style w:type="character" w:customStyle="1" w:styleId="1">
    <w:name w:val="Формула Знак1"/>
    <w:basedOn w:val="a0"/>
    <w:link w:val="ad"/>
    <w:rsid w:val="009C6E86"/>
    <w:rPr>
      <w:rFonts w:ascii="Times New Roman" w:eastAsia="Times New Roman" w:hAnsi="Times New Roman" w:cs="Times New Roman"/>
      <w:sz w:val="26"/>
      <w:szCs w:val="26"/>
      <w:lang w:eastAsia="ru-RU"/>
    </w:rPr>
  </w:style>
  <w:style w:type="paragraph" w:customStyle="1" w:styleId="paragraph">
    <w:name w:val="paragraph"/>
    <w:basedOn w:val="a"/>
    <w:uiPriority w:val="99"/>
    <w:rsid w:val="00F52A2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F52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5B609-9271-4210-A7F9-68155FA79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4</Pages>
  <Words>993</Words>
  <Characters>5662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nizamov</dc:creator>
  <cp:keywords/>
  <dc:description/>
  <cp:lastModifiedBy>COD</cp:lastModifiedBy>
  <cp:revision>192</cp:revision>
  <dcterms:created xsi:type="dcterms:W3CDTF">2016-01-18T18:26:00Z</dcterms:created>
  <dcterms:modified xsi:type="dcterms:W3CDTF">2022-03-14T07:23:00Z</dcterms:modified>
</cp:coreProperties>
</file>